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717C" w14:textId="77777777" w:rsidR="00107EFD" w:rsidRDefault="00107EFD" w:rsidP="00A538A5">
      <w:pPr>
        <w:rPr>
          <w:b/>
        </w:rPr>
      </w:pPr>
    </w:p>
    <w:p w14:paraId="730AA89E" w14:textId="77777777" w:rsidR="00A80613" w:rsidRDefault="00A80613" w:rsidP="00A80613">
      <w:pPr>
        <w:jc w:val="center"/>
        <w:rPr>
          <w:b/>
          <w:sz w:val="32"/>
          <w:szCs w:val="32"/>
        </w:rPr>
      </w:pPr>
      <w:r w:rsidRPr="00B25B31">
        <w:rPr>
          <w:b/>
          <w:sz w:val="32"/>
          <w:szCs w:val="32"/>
        </w:rPr>
        <w:t>Daniel P. Rhodes</w:t>
      </w:r>
    </w:p>
    <w:p w14:paraId="23F464C3" w14:textId="1220E6AD" w:rsidR="00EE36D8" w:rsidRDefault="008F2802" w:rsidP="00A80613">
      <w:pPr>
        <w:jc w:val="center"/>
        <w:rPr>
          <w:b/>
        </w:rPr>
      </w:pPr>
      <w:r>
        <w:rPr>
          <w:b/>
        </w:rPr>
        <w:t>Clinical Ass</w:t>
      </w:r>
      <w:r w:rsidR="00D56BC0">
        <w:rPr>
          <w:b/>
        </w:rPr>
        <w:t>ociate</w:t>
      </w:r>
      <w:r w:rsidR="00DC7FD7">
        <w:rPr>
          <w:b/>
        </w:rPr>
        <w:t xml:space="preserve"> Professor</w:t>
      </w:r>
    </w:p>
    <w:p w14:paraId="7AF397ED" w14:textId="2D50352A" w:rsidR="00A46923" w:rsidRDefault="00D95CD1" w:rsidP="00A80613">
      <w:pPr>
        <w:jc w:val="center"/>
        <w:rPr>
          <w:b/>
        </w:rPr>
      </w:pPr>
      <w:r>
        <w:rPr>
          <w:b/>
        </w:rPr>
        <w:t>&amp; Director</w:t>
      </w:r>
      <w:r w:rsidR="00A46923">
        <w:rPr>
          <w:b/>
        </w:rPr>
        <w:t xml:space="preserve"> of Contextual Education</w:t>
      </w:r>
    </w:p>
    <w:p w14:paraId="6E1859E7" w14:textId="71CA4363" w:rsidR="00A46923" w:rsidRDefault="00A46923" w:rsidP="00A80613">
      <w:pPr>
        <w:jc w:val="center"/>
        <w:rPr>
          <w:b/>
        </w:rPr>
      </w:pPr>
      <w:r>
        <w:rPr>
          <w:b/>
        </w:rPr>
        <w:t>Loyola University Chicago, Institute of Pastoral Studies</w:t>
      </w:r>
    </w:p>
    <w:p w14:paraId="77880FCB" w14:textId="77777777" w:rsidR="00EE36D8" w:rsidRDefault="00EE36D8" w:rsidP="00A80613">
      <w:pPr>
        <w:jc w:val="center"/>
        <w:rPr>
          <w:b/>
        </w:rPr>
      </w:pPr>
    </w:p>
    <w:p w14:paraId="373DE808" w14:textId="77777777" w:rsidR="00A46923" w:rsidRPr="00A46923" w:rsidRDefault="00A46923" w:rsidP="00A80613">
      <w:pPr>
        <w:jc w:val="center"/>
        <w:rPr>
          <w:b/>
        </w:rPr>
      </w:pPr>
    </w:p>
    <w:p w14:paraId="5CFB5126" w14:textId="77777777" w:rsidR="00D74A5A" w:rsidRDefault="00A46923" w:rsidP="00A80613">
      <w:r>
        <w:t>Loyola University Chicago</w:t>
      </w:r>
    </w:p>
    <w:p w14:paraId="3064FB44" w14:textId="77777777" w:rsidR="00D74A5A" w:rsidRDefault="00D74A5A" w:rsidP="00A80613">
      <w:r>
        <w:t>Institute of Pastoral Studies</w:t>
      </w:r>
    </w:p>
    <w:p w14:paraId="2D083F17" w14:textId="77777777" w:rsidR="00D74A5A" w:rsidRDefault="00D74A5A" w:rsidP="00A80613">
      <w:r>
        <w:t>820 N. Michigan Ave.</w:t>
      </w:r>
      <w:r>
        <w:tab/>
      </w:r>
      <w:r>
        <w:tab/>
      </w:r>
      <w:r>
        <w:tab/>
      </w:r>
      <w:r>
        <w:tab/>
      </w:r>
      <w:r>
        <w:tab/>
      </w:r>
      <w:r>
        <w:tab/>
        <w:t>Office: (312) 915-7400</w:t>
      </w:r>
    </w:p>
    <w:p w14:paraId="30691199" w14:textId="77777777" w:rsidR="00A80613" w:rsidRDefault="00D74A5A" w:rsidP="00A80613">
      <w:r>
        <w:t>Lewis Towers 630</w:t>
      </w:r>
      <w:r w:rsidR="00635330">
        <w:tab/>
      </w:r>
      <w:r w:rsidR="00635330">
        <w:tab/>
      </w:r>
      <w:r w:rsidR="00635330">
        <w:tab/>
      </w:r>
      <w:r w:rsidR="00635330">
        <w:tab/>
      </w:r>
      <w:r w:rsidR="00635330">
        <w:tab/>
      </w:r>
      <w:r w:rsidR="00635330">
        <w:tab/>
      </w:r>
      <w:r>
        <w:t xml:space="preserve">Cell: </w:t>
      </w:r>
      <w:r>
        <w:tab/>
      </w:r>
      <w:r w:rsidR="00A80613">
        <w:t>(919) 423-9330</w:t>
      </w:r>
    </w:p>
    <w:p w14:paraId="49D4F5EB" w14:textId="77777777" w:rsidR="00A80613" w:rsidRDefault="00D74A5A" w:rsidP="00A80613">
      <w:r>
        <w:t>Chicago, IL 60611</w:t>
      </w:r>
      <w:r w:rsidR="00A46923">
        <w:tab/>
      </w:r>
      <w:r w:rsidR="00A46923">
        <w:tab/>
      </w:r>
      <w:r w:rsidR="00A46923">
        <w:tab/>
      </w:r>
      <w:r w:rsidR="00A46923">
        <w:tab/>
      </w:r>
      <w:r w:rsidR="00A46923">
        <w:tab/>
      </w:r>
      <w:r>
        <w:tab/>
        <w:t xml:space="preserve">Email: </w:t>
      </w:r>
      <w:r w:rsidR="00A46923">
        <w:t>drhodes1@luc.edu</w:t>
      </w:r>
    </w:p>
    <w:p w14:paraId="09EB2253" w14:textId="77777777" w:rsidR="00380289" w:rsidRDefault="00380289" w:rsidP="00A80613"/>
    <w:p w14:paraId="1C90777D" w14:textId="6CFE1860" w:rsidR="00AA4497" w:rsidRDefault="00380289" w:rsidP="00AA4497">
      <w:pPr>
        <w:rPr>
          <w:i/>
        </w:rPr>
      </w:pPr>
      <w:r>
        <w:rPr>
          <w:b/>
        </w:rPr>
        <w:t xml:space="preserve">I. </w:t>
      </w:r>
      <w:r w:rsidR="00547460" w:rsidRPr="00547460">
        <w:rPr>
          <w:b/>
        </w:rPr>
        <w:t>EDUCATION</w:t>
      </w:r>
      <w:r w:rsidR="00EE36D8">
        <w:rPr>
          <w:b/>
        </w:rPr>
        <w:br/>
      </w:r>
    </w:p>
    <w:p w14:paraId="6D44A5C3" w14:textId="13E88E50" w:rsidR="00ED7505" w:rsidRDefault="00ED7505" w:rsidP="007E7072">
      <w:r>
        <w:t xml:space="preserve">Th.D., </w:t>
      </w:r>
      <w:r>
        <w:rPr>
          <w:b/>
        </w:rPr>
        <w:t>Duke Univers</w:t>
      </w:r>
      <w:r w:rsidR="00EE36D8">
        <w:rPr>
          <w:b/>
        </w:rPr>
        <w:t>ity Divinity School, Durham, NC</w:t>
      </w:r>
      <w:r>
        <w:rPr>
          <w:b/>
        </w:rPr>
        <w:t xml:space="preserve"> </w:t>
      </w:r>
      <w:r w:rsidR="00EC736D">
        <w:t>(</w:t>
      </w:r>
      <w:r w:rsidR="00A164B6">
        <w:t>2013</w:t>
      </w:r>
      <w:r>
        <w:t>)</w:t>
      </w:r>
    </w:p>
    <w:p w14:paraId="7D98223F" w14:textId="77777777" w:rsidR="00ED7505" w:rsidRDefault="007E7072" w:rsidP="00ED7505">
      <w:r>
        <w:tab/>
      </w:r>
      <w:r w:rsidR="00EF099E">
        <w:t>Primary focus</w:t>
      </w:r>
      <w:r w:rsidR="00F1570A">
        <w:t xml:space="preserve">: </w:t>
      </w:r>
      <w:r w:rsidR="00ED7505">
        <w:t>Political Theology</w:t>
      </w:r>
      <w:r w:rsidR="00EC736D">
        <w:t xml:space="preserve"> and Ethics</w:t>
      </w:r>
    </w:p>
    <w:p w14:paraId="5066C731" w14:textId="62C890AF" w:rsidR="00EF099E" w:rsidRDefault="007E7072" w:rsidP="00ED7505">
      <w:r>
        <w:tab/>
      </w:r>
      <w:r w:rsidR="00EF099E">
        <w:t xml:space="preserve">Secondary focus: </w:t>
      </w:r>
      <w:r w:rsidR="007268CB">
        <w:t xml:space="preserve">Free </w:t>
      </w:r>
      <w:r w:rsidR="00EF099E">
        <w:t>Church History and Radical Reformation</w:t>
      </w:r>
    </w:p>
    <w:p w14:paraId="11F489D5" w14:textId="77777777" w:rsidR="007E7072" w:rsidRDefault="007E7072" w:rsidP="007E7072">
      <w:pPr>
        <w:rPr>
          <w:i/>
        </w:rPr>
      </w:pPr>
      <w:r>
        <w:tab/>
      </w:r>
      <w:r w:rsidR="00ED7505">
        <w:t xml:space="preserve">Dissertation: </w:t>
      </w:r>
      <w:r w:rsidR="00E27849">
        <w:rPr>
          <w:i/>
        </w:rPr>
        <w:t>The</w:t>
      </w:r>
      <w:r w:rsidR="00ED7505">
        <w:rPr>
          <w:i/>
        </w:rPr>
        <w:t xml:space="preserve"> History</w:t>
      </w:r>
      <w:r w:rsidR="00E27849">
        <w:rPr>
          <w:i/>
        </w:rPr>
        <w:t xml:space="preserve"> of the Future</w:t>
      </w:r>
      <w:r w:rsidR="00EC736D">
        <w:rPr>
          <w:i/>
        </w:rPr>
        <w:t>: Apocalyptic</w:t>
      </w:r>
      <w:r w:rsidR="00E27849">
        <w:rPr>
          <w:i/>
        </w:rPr>
        <w:t xml:space="preserve">, </w:t>
      </w:r>
      <w:r w:rsidR="00EC736D">
        <w:rPr>
          <w:i/>
        </w:rPr>
        <w:t>Community</w:t>
      </w:r>
      <w:r w:rsidR="00E27849">
        <w:rPr>
          <w:i/>
        </w:rPr>
        <w:t xml:space="preserve"> Organizing,</w:t>
      </w:r>
      <w:r w:rsidR="00ED7505">
        <w:rPr>
          <w:i/>
        </w:rPr>
        <w:t xml:space="preserve"> and</w:t>
      </w:r>
      <w:r w:rsidR="00E27849">
        <w:rPr>
          <w:i/>
        </w:rPr>
        <w:t xml:space="preserve"> </w:t>
      </w:r>
    </w:p>
    <w:p w14:paraId="71944A65" w14:textId="305CA3A1" w:rsidR="00ED7505" w:rsidRPr="00EE36D8" w:rsidRDefault="00E27849" w:rsidP="00EE36D8">
      <w:pPr>
        <w:ind w:firstLine="720"/>
        <w:rPr>
          <w:i/>
        </w:rPr>
      </w:pPr>
      <w:r>
        <w:rPr>
          <w:i/>
        </w:rPr>
        <w:t xml:space="preserve">the Theo-politics of Time in an Age of Global Capital  </w:t>
      </w:r>
    </w:p>
    <w:p w14:paraId="60F6EE90" w14:textId="77777777" w:rsidR="00ED7505" w:rsidRDefault="00ED7505" w:rsidP="00ED7505">
      <w:r>
        <w:tab/>
      </w:r>
    </w:p>
    <w:p w14:paraId="7C2AFD79" w14:textId="65448429" w:rsidR="00ED7505" w:rsidRDefault="00ED7505" w:rsidP="007E7072">
      <w:r>
        <w:t xml:space="preserve">M.Div., </w:t>
      </w:r>
      <w:r w:rsidRPr="00DF5816">
        <w:rPr>
          <w:b/>
        </w:rPr>
        <w:t>Duke University</w:t>
      </w:r>
      <w:r>
        <w:rPr>
          <w:b/>
        </w:rPr>
        <w:t xml:space="preserve"> Divinity School</w:t>
      </w:r>
      <w:r w:rsidRPr="00DF5816">
        <w:rPr>
          <w:b/>
        </w:rPr>
        <w:t>, Durham</w:t>
      </w:r>
      <w:r>
        <w:rPr>
          <w:b/>
        </w:rPr>
        <w:t>,</w:t>
      </w:r>
      <w:r>
        <w:t xml:space="preserve"> </w:t>
      </w:r>
      <w:r w:rsidRPr="00FF6F5E">
        <w:rPr>
          <w:b/>
        </w:rPr>
        <w:t>NC</w:t>
      </w:r>
      <w:r>
        <w:t xml:space="preserve"> (2003)—Magna Cum Laude</w:t>
      </w:r>
    </w:p>
    <w:p w14:paraId="184B1221" w14:textId="77777777" w:rsidR="00ED7505" w:rsidRDefault="007E7072" w:rsidP="00ED7505">
      <w:r>
        <w:tab/>
      </w:r>
      <w:r w:rsidR="00E27849">
        <w:t>Emphasis: Theology and</w:t>
      </w:r>
      <w:r w:rsidR="00ED7505">
        <w:t xml:space="preserve"> Ethics</w:t>
      </w:r>
    </w:p>
    <w:p w14:paraId="1303498B" w14:textId="77777777" w:rsidR="00ED7505" w:rsidRDefault="00ED7505" w:rsidP="00ED7505">
      <w:pPr>
        <w:ind w:firstLine="720"/>
      </w:pPr>
    </w:p>
    <w:p w14:paraId="00290CE7" w14:textId="594D4D96" w:rsidR="00ED7505" w:rsidRDefault="00ED7505" w:rsidP="007E7072">
      <w:r>
        <w:t xml:space="preserve">B.A., </w:t>
      </w:r>
      <w:r w:rsidRPr="00DF5816">
        <w:rPr>
          <w:b/>
        </w:rPr>
        <w:t>Taylor University, Upland</w:t>
      </w:r>
      <w:r>
        <w:rPr>
          <w:b/>
        </w:rPr>
        <w:t>,</w:t>
      </w:r>
      <w:r>
        <w:t xml:space="preserve"> </w:t>
      </w:r>
      <w:r w:rsidRPr="00FF6F5E">
        <w:rPr>
          <w:b/>
        </w:rPr>
        <w:t>IN</w:t>
      </w:r>
      <w:r>
        <w:t xml:space="preserve"> (1999)—Cum Laude</w:t>
      </w:r>
    </w:p>
    <w:p w14:paraId="41E09E42" w14:textId="19782ACE" w:rsidR="00ED7505" w:rsidRDefault="004E6B41" w:rsidP="00ED7505">
      <w:r>
        <w:tab/>
      </w:r>
      <w:r w:rsidR="00ED7505">
        <w:t>Major: Philosophy/ Minor: Economics</w:t>
      </w:r>
    </w:p>
    <w:p w14:paraId="6124277D" w14:textId="77777777" w:rsidR="00ED7505" w:rsidRDefault="00ED7505" w:rsidP="00AA4497"/>
    <w:p w14:paraId="430BC2A6" w14:textId="585EC2A3" w:rsidR="00FF6F5E" w:rsidRDefault="00FF6F5E" w:rsidP="007E7072">
      <w:r>
        <w:t xml:space="preserve">A.A., </w:t>
      </w:r>
      <w:r>
        <w:rPr>
          <w:b/>
        </w:rPr>
        <w:t>Taylor University, Upland, IN</w:t>
      </w:r>
      <w:r>
        <w:t xml:space="preserve"> (1999)</w:t>
      </w:r>
    </w:p>
    <w:p w14:paraId="353724C9" w14:textId="3FD18674" w:rsidR="00FF6F5E" w:rsidRDefault="004E6B41" w:rsidP="00AA4497">
      <w:r>
        <w:tab/>
        <w:t xml:space="preserve">Major: </w:t>
      </w:r>
      <w:r w:rsidR="00FF6F5E">
        <w:t xml:space="preserve">Business Administration </w:t>
      </w:r>
    </w:p>
    <w:p w14:paraId="28D410E1" w14:textId="77777777" w:rsidR="00117358" w:rsidRPr="00FF6F5E" w:rsidRDefault="00117358" w:rsidP="00AA4497">
      <w:pPr>
        <w:rPr>
          <w:i/>
        </w:rPr>
      </w:pPr>
    </w:p>
    <w:p w14:paraId="1F8AFBA1" w14:textId="77777777" w:rsidR="009A6BC9" w:rsidRDefault="009A6BC9" w:rsidP="00AA4497"/>
    <w:p w14:paraId="31E40357" w14:textId="465DBD75" w:rsidR="00547460" w:rsidRDefault="00942266" w:rsidP="00235F37">
      <w:pPr>
        <w:rPr>
          <w:b/>
        </w:rPr>
      </w:pPr>
      <w:r>
        <w:rPr>
          <w:b/>
        </w:rPr>
        <w:t>II.</w:t>
      </w:r>
      <w:r w:rsidR="00342BDA">
        <w:rPr>
          <w:b/>
        </w:rPr>
        <w:t xml:space="preserve"> </w:t>
      </w:r>
      <w:r w:rsidR="00342BDA" w:rsidRPr="00547460">
        <w:rPr>
          <w:b/>
        </w:rPr>
        <w:t>RESEARCH INTERESTS</w:t>
      </w:r>
      <w:r>
        <w:rPr>
          <w:b/>
        </w:rPr>
        <w:t xml:space="preserve"> </w:t>
      </w:r>
      <w:r w:rsidR="00342BDA">
        <w:rPr>
          <w:b/>
        </w:rPr>
        <w:tab/>
      </w:r>
      <w:r w:rsidR="00EE36D8">
        <w:rPr>
          <w:b/>
        </w:rPr>
        <w:br/>
      </w:r>
    </w:p>
    <w:p w14:paraId="1360EEC2" w14:textId="304F2F19" w:rsidR="00342BDA" w:rsidRDefault="003174C4" w:rsidP="00EB38A2">
      <w:r>
        <w:t xml:space="preserve">Political Theology, </w:t>
      </w:r>
      <w:r w:rsidR="008C49CE">
        <w:t>Christian Ethics, Ecclesiology,</w:t>
      </w:r>
      <w:r w:rsidR="002E5C8B">
        <w:t xml:space="preserve"> Pedagogy,</w:t>
      </w:r>
      <w:r w:rsidR="008C49CE">
        <w:t xml:space="preserve"> </w:t>
      </w:r>
      <w:r>
        <w:t>Broad-Based Community Organizing</w:t>
      </w:r>
      <w:r w:rsidRPr="00342BDA">
        <w:t>,</w:t>
      </w:r>
      <w:r w:rsidR="00470087">
        <w:t xml:space="preserve"> Capitalism and Christianity,</w:t>
      </w:r>
      <w:r w:rsidR="00342BDA" w:rsidRPr="00342BDA">
        <w:t xml:space="preserve"> Radical Reformation Studies</w:t>
      </w:r>
    </w:p>
    <w:p w14:paraId="6F369C1D" w14:textId="77777777" w:rsidR="00EE36D8" w:rsidRPr="00342BDA" w:rsidRDefault="00EE36D8" w:rsidP="00547460">
      <w:pPr>
        <w:ind w:firstLine="720"/>
        <w:rPr>
          <w:b/>
        </w:rPr>
      </w:pPr>
    </w:p>
    <w:p w14:paraId="08B44D44" w14:textId="77777777" w:rsidR="00342BDA" w:rsidRDefault="00342BDA" w:rsidP="00235F37">
      <w:pPr>
        <w:rPr>
          <w:b/>
        </w:rPr>
      </w:pPr>
    </w:p>
    <w:p w14:paraId="0804D371" w14:textId="1D0FE725" w:rsidR="00235F37" w:rsidRDefault="00547460" w:rsidP="00235F37">
      <w:pPr>
        <w:rPr>
          <w:b/>
        </w:rPr>
      </w:pPr>
      <w:r>
        <w:rPr>
          <w:b/>
        </w:rPr>
        <w:t xml:space="preserve">III. </w:t>
      </w:r>
      <w:r w:rsidRPr="00547460">
        <w:rPr>
          <w:b/>
        </w:rPr>
        <w:t>PROFESSIONAL POSITIONS</w:t>
      </w:r>
    </w:p>
    <w:p w14:paraId="06232B6B" w14:textId="18383B34" w:rsidR="00EE36D8" w:rsidRDefault="00EE36D8" w:rsidP="00235F37">
      <w:pPr>
        <w:rPr>
          <w:b/>
        </w:rPr>
      </w:pPr>
      <w:r>
        <w:rPr>
          <w:b/>
        </w:rPr>
        <w:tab/>
      </w:r>
    </w:p>
    <w:p w14:paraId="4043E93F" w14:textId="36A0E493" w:rsidR="00EE36D8" w:rsidRPr="00117358" w:rsidRDefault="00EE36D8" w:rsidP="00117358">
      <w:pPr>
        <w:pStyle w:val="ListParagraph"/>
        <w:numPr>
          <w:ilvl w:val="0"/>
          <w:numId w:val="9"/>
        </w:numPr>
        <w:rPr>
          <w:b/>
        </w:rPr>
      </w:pPr>
      <w:r w:rsidRPr="00117358">
        <w:rPr>
          <w:b/>
        </w:rPr>
        <w:t xml:space="preserve"> Faculty and Academic Administration</w:t>
      </w:r>
    </w:p>
    <w:p w14:paraId="384CE044" w14:textId="77777777" w:rsidR="00EE36D8" w:rsidRPr="00EE36D8" w:rsidRDefault="00EE36D8" w:rsidP="00EE36D8">
      <w:pPr>
        <w:pStyle w:val="ListParagraph"/>
        <w:ind w:left="1080"/>
        <w:rPr>
          <w:b/>
        </w:rPr>
      </w:pPr>
    </w:p>
    <w:p w14:paraId="5EC8FB1E" w14:textId="0AFDC9CE" w:rsidR="00B46E12" w:rsidRPr="00D74A5A" w:rsidRDefault="00B46E12" w:rsidP="00B46E12">
      <w:pPr>
        <w:ind w:left="360"/>
      </w:pPr>
      <w:r w:rsidRPr="00EE36D8">
        <w:rPr>
          <w:b/>
          <w:bCs/>
          <w:i/>
        </w:rPr>
        <w:t>Loyola University Chicago Institute of Pastoral Studies</w:t>
      </w:r>
      <w:r>
        <w:rPr>
          <w:i/>
        </w:rPr>
        <w:tab/>
      </w:r>
      <w:r>
        <w:rPr>
          <w:i/>
        </w:rPr>
        <w:tab/>
      </w:r>
      <w:r>
        <w:t>(2019-Present)</w:t>
      </w:r>
    </w:p>
    <w:p w14:paraId="21A3C706" w14:textId="77777777" w:rsidR="00B46E12" w:rsidRDefault="00B46E12" w:rsidP="00B46E12">
      <w:pPr>
        <w:ind w:left="360"/>
      </w:pPr>
      <w:r>
        <w:rPr>
          <w:i/>
        </w:rPr>
        <w:tab/>
      </w:r>
      <w:r>
        <w:t xml:space="preserve">Clinical Associate Professor and </w:t>
      </w:r>
    </w:p>
    <w:p w14:paraId="70894FD8" w14:textId="2316F8F7" w:rsidR="00B46E12" w:rsidRDefault="00B46E12" w:rsidP="00B46E12">
      <w:pPr>
        <w:ind w:left="720" w:firstLine="720"/>
      </w:pPr>
      <w:r>
        <w:t>Director of Contextual Education</w:t>
      </w:r>
    </w:p>
    <w:p w14:paraId="4F935675" w14:textId="77777777" w:rsidR="00B46E12" w:rsidRDefault="00B46E12" w:rsidP="00B46E12">
      <w:pPr>
        <w:ind w:left="360"/>
        <w:rPr>
          <w:b/>
          <w:bCs/>
          <w:i/>
        </w:rPr>
      </w:pPr>
    </w:p>
    <w:p w14:paraId="68FE35B0" w14:textId="77777777" w:rsidR="00B46E12" w:rsidRDefault="00B46E12" w:rsidP="00117358">
      <w:pPr>
        <w:ind w:left="360"/>
        <w:rPr>
          <w:b/>
          <w:bCs/>
          <w:i/>
        </w:rPr>
      </w:pPr>
    </w:p>
    <w:p w14:paraId="3C305032" w14:textId="4533A2ED" w:rsidR="00A46923" w:rsidRPr="00D74A5A" w:rsidRDefault="00A46923" w:rsidP="00117358">
      <w:pPr>
        <w:ind w:left="360"/>
      </w:pPr>
      <w:r w:rsidRPr="00EE36D8">
        <w:rPr>
          <w:b/>
          <w:bCs/>
          <w:i/>
        </w:rPr>
        <w:lastRenderedPageBreak/>
        <w:t>Loyola University Chicago Institute of Pastoral Studies</w:t>
      </w:r>
      <w:r w:rsidR="00D74A5A">
        <w:rPr>
          <w:i/>
        </w:rPr>
        <w:tab/>
      </w:r>
      <w:r w:rsidR="00D74A5A">
        <w:rPr>
          <w:i/>
        </w:rPr>
        <w:tab/>
      </w:r>
      <w:r w:rsidR="00D74A5A">
        <w:t>(2014-</w:t>
      </w:r>
      <w:r w:rsidR="00B46E12">
        <w:t>2018</w:t>
      </w:r>
      <w:r w:rsidR="00D74A5A">
        <w:t>)</w:t>
      </w:r>
    </w:p>
    <w:p w14:paraId="5CF91806" w14:textId="77777777" w:rsidR="00EE36D8" w:rsidRDefault="00A46923" w:rsidP="00117358">
      <w:pPr>
        <w:ind w:left="360"/>
      </w:pPr>
      <w:r>
        <w:rPr>
          <w:i/>
        </w:rPr>
        <w:tab/>
      </w:r>
      <w:r w:rsidR="008F2802">
        <w:t>Clinical Assistant</w:t>
      </w:r>
      <w:r w:rsidR="00941347">
        <w:t xml:space="preserve"> Professor of Social Justice</w:t>
      </w:r>
    </w:p>
    <w:p w14:paraId="7FE202ED" w14:textId="34AA9F4A" w:rsidR="00EE36D8" w:rsidRDefault="00A46923" w:rsidP="00117358">
      <w:pPr>
        <w:ind w:left="360" w:firstLine="720"/>
      </w:pPr>
      <w:r>
        <w:t>Faculty Coordinator of Contextual Education</w:t>
      </w:r>
      <w:r w:rsidR="00EE36D8">
        <w:br/>
      </w:r>
    </w:p>
    <w:p w14:paraId="1C972BA5" w14:textId="337AE27D" w:rsidR="00EE36D8" w:rsidRDefault="00EE36D8" w:rsidP="00117358">
      <w:pPr>
        <w:ind w:left="1080" w:hanging="720"/>
      </w:pPr>
      <w:r w:rsidRPr="00EE36D8">
        <w:rPr>
          <w:b/>
          <w:i/>
          <w:iCs/>
        </w:rPr>
        <w:t>Duke University Divinity School</w:t>
      </w:r>
      <w:r>
        <w:tab/>
      </w:r>
      <w:r>
        <w:tab/>
      </w:r>
      <w:r>
        <w:tab/>
      </w:r>
      <w:r>
        <w:tab/>
      </w:r>
      <w:r>
        <w:tab/>
      </w:r>
      <w:r w:rsidR="006C0698">
        <w:tab/>
      </w:r>
      <w:r>
        <w:t>(2005-2008)</w:t>
      </w:r>
    </w:p>
    <w:p w14:paraId="657FD994" w14:textId="77777777" w:rsidR="00EB38A2" w:rsidRDefault="00EE36D8" w:rsidP="00EE36D8">
      <w:pPr>
        <w:ind w:left="1440" w:hanging="720"/>
        <w:rPr>
          <w:iCs/>
        </w:rPr>
      </w:pPr>
      <w:r>
        <w:rPr>
          <w:b/>
        </w:rPr>
        <w:tab/>
      </w:r>
      <w:r w:rsidRPr="00EE36D8">
        <w:rPr>
          <w:iCs/>
        </w:rPr>
        <w:t>Director of the Center for Theological Writing</w:t>
      </w:r>
      <w:r>
        <w:rPr>
          <w:iCs/>
        </w:rPr>
        <w:t xml:space="preserve"> and </w:t>
      </w:r>
    </w:p>
    <w:p w14:paraId="5B3E09EA" w14:textId="74CAE43F" w:rsidR="00EE36D8" w:rsidRDefault="00EE36D8" w:rsidP="00EB38A2">
      <w:pPr>
        <w:ind w:left="1440"/>
        <w:rPr>
          <w:iCs/>
        </w:rPr>
      </w:pPr>
      <w:r w:rsidRPr="00EE36D8">
        <w:rPr>
          <w:iCs/>
        </w:rPr>
        <w:t xml:space="preserve">Associate in Research </w:t>
      </w:r>
    </w:p>
    <w:p w14:paraId="26A32ACB" w14:textId="77777777" w:rsidR="00EB38A2" w:rsidRDefault="00EB38A2" w:rsidP="00EB38A2">
      <w:pPr>
        <w:ind w:left="1440"/>
        <w:rPr>
          <w:iCs/>
        </w:rPr>
      </w:pPr>
    </w:p>
    <w:p w14:paraId="5F88AC05" w14:textId="583A1C20" w:rsidR="00EE36D8" w:rsidRPr="00117358" w:rsidRDefault="00EE36D8" w:rsidP="00117358">
      <w:pPr>
        <w:pStyle w:val="ListParagraph"/>
        <w:numPr>
          <w:ilvl w:val="0"/>
          <w:numId w:val="9"/>
        </w:numPr>
        <w:rPr>
          <w:b/>
        </w:rPr>
      </w:pPr>
      <w:r w:rsidRPr="00117358">
        <w:rPr>
          <w:b/>
        </w:rPr>
        <w:t>Editorial Leadership</w:t>
      </w:r>
    </w:p>
    <w:p w14:paraId="133AC324" w14:textId="0EA4F00C" w:rsidR="00A46923" w:rsidRPr="00A46923" w:rsidRDefault="00A46923" w:rsidP="00EE36D8">
      <w:pPr>
        <w:ind w:firstLine="720"/>
      </w:pPr>
    </w:p>
    <w:p w14:paraId="505D0548" w14:textId="37C0BB4C" w:rsidR="00235F37" w:rsidRDefault="00D74A5A" w:rsidP="00117358">
      <w:pPr>
        <w:ind w:left="360"/>
      </w:pPr>
      <w:r w:rsidRPr="00EE36D8">
        <w:rPr>
          <w:b/>
          <w:bCs/>
          <w:i/>
        </w:rPr>
        <w:t>The Other Journal</w:t>
      </w:r>
      <w:r>
        <w:rPr>
          <w:i/>
        </w:rPr>
        <w:t xml:space="preserve"> </w:t>
      </w:r>
      <w:r>
        <w:t>(theotherjournal.com)</w:t>
      </w:r>
      <w:r>
        <w:tab/>
      </w:r>
      <w:r>
        <w:tab/>
      </w:r>
      <w:r>
        <w:tab/>
      </w:r>
      <w:r>
        <w:tab/>
      </w:r>
      <w:r w:rsidR="00C9323A">
        <w:t>(2009</w:t>
      </w:r>
      <w:r w:rsidR="00D86874">
        <w:t>-</w:t>
      </w:r>
      <w:r w:rsidR="00AC32D1">
        <w:t>2020</w:t>
      </w:r>
      <w:r w:rsidR="00D86874">
        <w:t>)</w:t>
      </w:r>
    </w:p>
    <w:p w14:paraId="1BA086C1" w14:textId="6899B527" w:rsidR="00D74A5A" w:rsidRDefault="00D74A5A" w:rsidP="00117358">
      <w:pPr>
        <w:ind w:left="360"/>
      </w:pPr>
      <w:r>
        <w:tab/>
        <w:t>Editor-in-Chief</w:t>
      </w:r>
    </w:p>
    <w:p w14:paraId="6BC78D3B" w14:textId="6181F822" w:rsidR="00EE36D8" w:rsidRDefault="00EE36D8" w:rsidP="007E7072"/>
    <w:p w14:paraId="5219192D" w14:textId="72310760" w:rsidR="00EE36D8" w:rsidRPr="00117358" w:rsidRDefault="00EE36D8" w:rsidP="00117358">
      <w:pPr>
        <w:pStyle w:val="ListParagraph"/>
        <w:numPr>
          <w:ilvl w:val="0"/>
          <w:numId w:val="9"/>
        </w:numPr>
        <w:rPr>
          <w:b/>
          <w:bCs/>
        </w:rPr>
      </w:pPr>
      <w:r w:rsidRPr="00117358">
        <w:rPr>
          <w:b/>
          <w:bCs/>
        </w:rPr>
        <w:t xml:space="preserve"> Ministerial</w:t>
      </w:r>
      <w:r w:rsidR="00513AAF">
        <w:rPr>
          <w:b/>
          <w:bCs/>
        </w:rPr>
        <w:t xml:space="preserve"> &amp; Institutional</w:t>
      </w:r>
      <w:r w:rsidRPr="00117358">
        <w:rPr>
          <w:b/>
          <w:bCs/>
        </w:rPr>
        <w:t xml:space="preserve"> Leadership</w:t>
      </w:r>
    </w:p>
    <w:p w14:paraId="785E6DA8" w14:textId="77777777" w:rsidR="00235F37" w:rsidRPr="00767E6A" w:rsidRDefault="00235F37" w:rsidP="00235F37">
      <w:pPr>
        <w:rPr>
          <w:sz w:val="20"/>
          <w:szCs w:val="20"/>
        </w:rPr>
      </w:pPr>
    </w:p>
    <w:p w14:paraId="54B748D4" w14:textId="345DB4BC" w:rsidR="00513AAF" w:rsidRDefault="00513AAF" w:rsidP="00117358">
      <w:pPr>
        <w:ind w:left="360"/>
        <w:rPr>
          <w:bCs/>
        </w:rPr>
      </w:pPr>
      <w:r>
        <w:rPr>
          <w:b/>
          <w:i/>
          <w:iCs/>
        </w:rPr>
        <w:t>The Black Mountain School of Theology &amp; Community</w:t>
      </w:r>
      <w:r>
        <w:rPr>
          <w:bCs/>
        </w:rPr>
        <w:t xml:space="preserve">, </w:t>
      </w:r>
      <w:r>
        <w:rPr>
          <w:bCs/>
        </w:rPr>
        <w:tab/>
        <w:t xml:space="preserve">     </w:t>
      </w:r>
      <w:proofErr w:type="gramStart"/>
      <w:r>
        <w:rPr>
          <w:bCs/>
        </w:rPr>
        <w:t xml:space="preserve">  </w:t>
      </w:r>
      <w:r w:rsidR="00B66212">
        <w:rPr>
          <w:bCs/>
        </w:rPr>
        <w:t xml:space="preserve"> </w:t>
      </w:r>
      <w:r>
        <w:rPr>
          <w:bCs/>
        </w:rPr>
        <w:t>(</w:t>
      </w:r>
      <w:proofErr w:type="gramEnd"/>
      <w:r>
        <w:rPr>
          <w:bCs/>
        </w:rPr>
        <w:t>2019—Present)</w:t>
      </w:r>
    </w:p>
    <w:p w14:paraId="5F8A284C" w14:textId="2C143FBD" w:rsidR="00513AAF" w:rsidRDefault="00513AAF" w:rsidP="00117358">
      <w:pPr>
        <w:ind w:left="360"/>
        <w:rPr>
          <w:bCs/>
        </w:rPr>
      </w:pPr>
      <w:r>
        <w:rPr>
          <w:bCs/>
        </w:rPr>
        <w:t>Black Mountain, NC</w:t>
      </w:r>
    </w:p>
    <w:p w14:paraId="1FDE0071" w14:textId="26FCE716" w:rsidR="00513AAF" w:rsidRPr="003C65C8" w:rsidRDefault="003C65C8" w:rsidP="003C65C8">
      <w:pPr>
        <w:ind w:left="360" w:firstLine="360"/>
        <w:rPr>
          <w:bCs/>
          <w:i/>
          <w:iCs/>
        </w:rPr>
      </w:pPr>
      <w:r>
        <w:rPr>
          <w:bCs/>
          <w:i/>
          <w:iCs/>
        </w:rPr>
        <w:t>President</w:t>
      </w:r>
      <w:r w:rsidR="00B66212">
        <w:rPr>
          <w:bCs/>
          <w:i/>
          <w:iCs/>
        </w:rPr>
        <w:t xml:space="preserve"> and</w:t>
      </w:r>
      <w:r w:rsidR="00B66212" w:rsidRPr="00B66212">
        <w:rPr>
          <w:bCs/>
          <w:i/>
          <w:iCs/>
        </w:rPr>
        <w:t xml:space="preserve"> </w:t>
      </w:r>
      <w:r w:rsidR="00B66212">
        <w:rPr>
          <w:bCs/>
          <w:i/>
          <w:iCs/>
        </w:rPr>
        <w:t xml:space="preserve">Ex-Officio </w:t>
      </w:r>
      <w:r w:rsidR="00B66212" w:rsidRPr="003C65C8">
        <w:rPr>
          <w:bCs/>
          <w:i/>
          <w:iCs/>
        </w:rPr>
        <w:t>Board Member</w:t>
      </w:r>
    </w:p>
    <w:p w14:paraId="029A3D5F" w14:textId="77777777" w:rsidR="00513AAF" w:rsidRPr="00513AAF" w:rsidRDefault="00513AAF" w:rsidP="00117358">
      <w:pPr>
        <w:ind w:left="360"/>
        <w:rPr>
          <w:bCs/>
        </w:rPr>
      </w:pPr>
    </w:p>
    <w:p w14:paraId="18C3CC97" w14:textId="7BF0CA34" w:rsidR="00EE36D8" w:rsidRDefault="00A46923" w:rsidP="00117358">
      <w:pPr>
        <w:ind w:left="360"/>
      </w:pPr>
      <w:r w:rsidRPr="00117358">
        <w:rPr>
          <w:b/>
          <w:i/>
          <w:iCs/>
        </w:rPr>
        <w:t>Emmaus Way</w:t>
      </w:r>
      <w:r>
        <w:t xml:space="preserve">, Durham, NC </w:t>
      </w:r>
      <w:r w:rsidR="00EE36D8">
        <w:tab/>
      </w:r>
      <w:r w:rsidR="00EE36D8">
        <w:tab/>
      </w:r>
      <w:r w:rsidR="00EE36D8">
        <w:tab/>
      </w:r>
      <w:r w:rsidR="00EE36D8">
        <w:tab/>
      </w:r>
      <w:r w:rsidR="00EE36D8">
        <w:tab/>
      </w:r>
      <w:r w:rsidR="00EE36D8">
        <w:tab/>
      </w:r>
      <w:r>
        <w:t>(2005-2014)</w:t>
      </w:r>
    </w:p>
    <w:p w14:paraId="2B89FCCA" w14:textId="37C8508B" w:rsidR="00A46923" w:rsidRDefault="00EE36D8" w:rsidP="00117358">
      <w:pPr>
        <w:ind w:left="360"/>
      </w:pPr>
      <w:r>
        <w:tab/>
      </w:r>
      <w:r>
        <w:rPr>
          <w:i/>
        </w:rPr>
        <w:t>Co-Pastor</w:t>
      </w:r>
      <w:r>
        <w:br/>
      </w:r>
    </w:p>
    <w:p w14:paraId="6E5E4DAF" w14:textId="4D904A30" w:rsidR="00235F37" w:rsidRDefault="00235F37" w:rsidP="00117358">
      <w:pPr>
        <w:ind w:left="1080" w:hanging="720"/>
      </w:pPr>
      <w:r w:rsidRPr="00117358">
        <w:rPr>
          <w:b/>
          <w:i/>
          <w:iCs/>
        </w:rPr>
        <w:t>Durham Nativity School</w:t>
      </w:r>
      <w:r>
        <w:t>, Durham, NC</w:t>
      </w:r>
      <w:r>
        <w:tab/>
      </w:r>
      <w:r>
        <w:tab/>
      </w:r>
      <w:r>
        <w:tab/>
      </w:r>
      <w:r w:rsidR="00EE36D8">
        <w:tab/>
      </w:r>
      <w:r w:rsidR="006C0698">
        <w:tab/>
      </w:r>
      <w:r>
        <w:t>(2004-2005)</w:t>
      </w:r>
    </w:p>
    <w:p w14:paraId="171A6961" w14:textId="16DFD4D1" w:rsidR="00EE36D8" w:rsidRDefault="00EE36D8" w:rsidP="003C65C8">
      <w:pPr>
        <w:ind w:left="1080" w:hanging="360"/>
      </w:pPr>
      <w:r w:rsidRPr="00DF5816">
        <w:rPr>
          <w:i/>
        </w:rPr>
        <w:t>Teacher</w:t>
      </w:r>
    </w:p>
    <w:p w14:paraId="3B280995" w14:textId="77777777" w:rsidR="005D134E" w:rsidRDefault="005D134E" w:rsidP="005B4FC0">
      <w:pPr>
        <w:rPr>
          <w:b/>
        </w:rPr>
      </w:pPr>
    </w:p>
    <w:p w14:paraId="78B812B8" w14:textId="5CAD626B" w:rsidR="00C92C28" w:rsidRPr="00F33EBB" w:rsidRDefault="00C92C28" w:rsidP="00F33EBB">
      <w:pPr>
        <w:ind w:left="720" w:firstLine="720"/>
      </w:pPr>
    </w:p>
    <w:p w14:paraId="48B32091" w14:textId="3CA682DC" w:rsidR="005B4FC0" w:rsidRDefault="00EE36D8" w:rsidP="005B4FC0">
      <w:pPr>
        <w:rPr>
          <w:b/>
        </w:rPr>
      </w:pPr>
      <w:r>
        <w:rPr>
          <w:b/>
        </w:rPr>
        <w:t>IV</w:t>
      </w:r>
      <w:r w:rsidR="00775597">
        <w:rPr>
          <w:b/>
        </w:rPr>
        <w:t xml:space="preserve">. </w:t>
      </w:r>
      <w:r w:rsidR="005525C6">
        <w:rPr>
          <w:b/>
        </w:rPr>
        <w:t>GRANTS AND AWARDS RECEIVED</w:t>
      </w:r>
    </w:p>
    <w:p w14:paraId="00291E20" w14:textId="11FED00B" w:rsidR="00B66212" w:rsidRDefault="00B66212" w:rsidP="00B66212">
      <w:pPr>
        <w:rPr>
          <w:b/>
        </w:rPr>
      </w:pPr>
    </w:p>
    <w:p w14:paraId="02014F10" w14:textId="13466F31" w:rsidR="00B66212" w:rsidRDefault="00B66212" w:rsidP="00B66212">
      <w:pPr>
        <w:ind w:left="720" w:hanging="720"/>
        <w:rPr>
          <w:bCs/>
        </w:rPr>
      </w:pPr>
      <w:r>
        <w:rPr>
          <w:bCs/>
        </w:rPr>
        <w:t>Participatory Action Research Summit, The Black Mountain School of Theology &amp; Community (</w:t>
      </w:r>
      <w:r w:rsidRPr="00B66212">
        <w:rPr>
          <w:b/>
        </w:rPr>
        <w:t>ACTA Foundation</w:t>
      </w:r>
      <w:r>
        <w:rPr>
          <w:bCs/>
        </w:rPr>
        <w:t>--$5,000) – 2023</w:t>
      </w:r>
    </w:p>
    <w:p w14:paraId="689BDBB8" w14:textId="77777777" w:rsidR="00B66212" w:rsidRDefault="00B66212" w:rsidP="00B66212">
      <w:pPr>
        <w:ind w:left="720" w:hanging="720"/>
        <w:rPr>
          <w:bCs/>
        </w:rPr>
      </w:pPr>
    </w:p>
    <w:p w14:paraId="618EB571" w14:textId="512F4DA5" w:rsidR="00B66212" w:rsidRPr="00B66212" w:rsidRDefault="00B66212" w:rsidP="00B66212">
      <w:pPr>
        <w:ind w:left="720" w:hanging="720"/>
        <w:rPr>
          <w:bCs/>
        </w:rPr>
      </w:pPr>
      <w:r>
        <w:rPr>
          <w:bCs/>
        </w:rPr>
        <w:t>General Operations Funding, The Black Mountain School of Theology &amp; Community (Fetzer Institute--$150,000) – 2023</w:t>
      </w:r>
    </w:p>
    <w:p w14:paraId="67AB9CFF" w14:textId="77777777" w:rsidR="00B66212" w:rsidRDefault="00B66212" w:rsidP="00502356">
      <w:pPr>
        <w:ind w:left="720" w:hanging="720"/>
        <w:rPr>
          <w:bCs/>
        </w:rPr>
      </w:pPr>
    </w:p>
    <w:p w14:paraId="4B93E39F" w14:textId="4F3A06F1" w:rsidR="00070B73" w:rsidRPr="007C281D" w:rsidRDefault="00AA7CB8" w:rsidP="00502356">
      <w:pPr>
        <w:ind w:left="720" w:hanging="720"/>
        <w:rPr>
          <w:bCs/>
        </w:rPr>
      </w:pPr>
      <w:r>
        <w:rPr>
          <w:bCs/>
        </w:rPr>
        <w:t>Thriving Congregations Initiative</w:t>
      </w:r>
      <w:r w:rsidR="00502356">
        <w:rPr>
          <w:bCs/>
        </w:rPr>
        <w:t xml:space="preserve">, Collaboration between </w:t>
      </w:r>
      <w:proofErr w:type="spellStart"/>
      <w:r w:rsidR="00502356">
        <w:rPr>
          <w:bCs/>
        </w:rPr>
        <w:t>Montreat</w:t>
      </w:r>
      <w:proofErr w:type="spellEnd"/>
      <w:r w:rsidR="00502356">
        <w:rPr>
          <w:bCs/>
        </w:rPr>
        <w:t xml:space="preserve"> Retreat Center and The Black Mountain School of Theology &amp; Community</w:t>
      </w:r>
      <w:r w:rsidR="007C281D">
        <w:rPr>
          <w:bCs/>
        </w:rPr>
        <w:t xml:space="preserve"> (</w:t>
      </w:r>
      <w:r w:rsidR="007C281D">
        <w:rPr>
          <w:b/>
        </w:rPr>
        <w:t>Lilly Endowment</w:t>
      </w:r>
      <w:r w:rsidR="007C281D">
        <w:rPr>
          <w:bCs/>
        </w:rPr>
        <w:t xml:space="preserve">--$1 </w:t>
      </w:r>
      <w:proofErr w:type="gramStart"/>
      <w:r w:rsidR="007C281D">
        <w:rPr>
          <w:bCs/>
        </w:rPr>
        <w:t>Million</w:t>
      </w:r>
      <w:proofErr w:type="gramEnd"/>
      <w:r w:rsidR="00D571FB">
        <w:rPr>
          <w:bCs/>
        </w:rPr>
        <w:t xml:space="preserve">) </w:t>
      </w:r>
      <w:r w:rsidR="00502356">
        <w:rPr>
          <w:bCs/>
        </w:rPr>
        <w:t>–</w:t>
      </w:r>
      <w:r w:rsidR="00D571FB">
        <w:rPr>
          <w:bCs/>
        </w:rPr>
        <w:t xml:space="preserve"> </w:t>
      </w:r>
      <w:r w:rsidR="00502356">
        <w:rPr>
          <w:bCs/>
        </w:rPr>
        <w:t>2020-2025</w:t>
      </w:r>
      <w:r w:rsidR="00D571FB">
        <w:rPr>
          <w:bCs/>
        </w:rPr>
        <w:t xml:space="preserve"> </w:t>
      </w:r>
    </w:p>
    <w:p w14:paraId="1D4DF210" w14:textId="77777777" w:rsidR="00070B73" w:rsidRDefault="00070B73" w:rsidP="00EE36D8">
      <w:pPr>
        <w:ind w:left="720" w:hanging="720"/>
      </w:pPr>
    </w:p>
    <w:p w14:paraId="4DCF67E6" w14:textId="6FAB64FB" w:rsidR="005B4FC0" w:rsidRDefault="00D03AED" w:rsidP="00EE36D8">
      <w:pPr>
        <w:ind w:left="720" w:hanging="720"/>
      </w:pPr>
      <w:r>
        <w:t>Called to Lives of Meaning and Purpose, Innovation Hub Planning Grant (</w:t>
      </w:r>
      <w:r w:rsidRPr="00EE36D8">
        <w:rPr>
          <w:b/>
          <w:bCs/>
        </w:rPr>
        <w:t>Lilly Endowme</w:t>
      </w:r>
      <w:r w:rsidR="00EE36D8">
        <w:rPr>
          <w:b/>
          <w:bCs/>
        </w:rPr>
        <w:t>nt</w:t>
      </w:r>
      <w:r w:rsidR="00EE36D8" w:rsidRPr="00EE36D8">
        <w:t>--$</w:t>
      </w:r>
      <w:r>
        <w:t>50,000)</w:t>
      </w:r>
      <w:r w:rsidR="00D14BA0">
        <w:t xml:space="preserve"> </w:t>
      </w:r>
      <w:r w:rsidR="00EE36D8">
        <w:t>–</w:t>
      </w:r>
      <w:r w:rsidR="00D14BA0">
        <w:t xml:space="preserve"> 2017</w:t>
      </w:r>
      <w:r w:rsidR="00EE36D8">
        <w:br/>
      </w:r>
    </w:p>
    <w:p w14:paraId="5BA87FF7" w14:textId="2F30F1B6" w:rsidR="00771B83" w:rsidRDefault="00D14BA0" w:rsidP="00D03AED">
      <w:pPr>
        <w:ind w:left="720" w:hanging="720"/>
      </w:pPr>
      <w:r w:rsidRPr="00D14BA0">
        <w:t>Educational Models and Practices in Theological Education Project</w:t>
      </w:r>
      <w:r>
        <w:t>,</w:t>
      </w:r>
      <w:r w:rsidRPr="00D14BA0">
        <w:t xml:space="preserve"> </w:t>
      </w:r>
      <w:r w:rsidR="00771B83">
        <w:t>Innovative Projects Grant (</w:t>
      </w:r>
      <w:r w:rsidR="00771B83" w:rsidRPr="00EE36D8">
        <w:rPr>
          <w:b/>
          <w:bCs/>
        </w:rPr>
        <w:t>Association of Theological Schools</w:t>
      </w:r>
      <w:r w:rsidR="00771B83">
        <w:t>--$50,000)</w:t>
      </w:r>
      <w:r>
        <w:t xml:space="preserve"> – 201</w:t>
      </w:r>
      <w:r w:rsidR="00392FEE">
        <w:t>8</w:t>
      </w:r>
      <w:r>
        <w:t>-20</w:t>
      </w:r>
      <w:r w:rsidR="00392FEE">
        <w:t>20</w:t>
      </w:r>
    </w:p>
    <w:p w14:paraId="2F8E5167" w14:textId="01D59D03" w:rsidR="00EE36D8" w:rsidRDefault="00EE36D8" w:rsidP="00D03AED">
      <w:pPr>
        <w:ind w:left="720" w:hanging="720"/>
      </w:pPr>
    </w:p>
    <w:p w14:paraId="29ACB20F" w14:textId="6137AE3B" w:rsidR="00EE36D8" w:rsidRDefault="00EE36D8" w:rsidP="00EE36D8">
      <w:pPr>
        <w:ind w:left="720" w:hanging="720"/>
      </w:pPr>
    </w:p>
    <w:p w14:paraId="70B648B2" w14:textId="76902CA7" w:rsidR="00EE36D8" w:rsidRDefault="00EE36D8" w:rsidP="00EE36D8">
      <w:pPr>
        <w:rPr>
          <w:b/>
        </w:rPr>
      </w:pPr>
      <w:r>
        <w:rPr>
          <w:b/>
        </w:rPr>
        <w:t>V. PUBLICATIONS</w:t>
      </w:r>
      <w:r>
        <w:rPr>
          <w:b/>
        </w:rPr>
        <w:br/>
      </w:r>
    </w:p>
    <w:p w14:paraId="1C0FD312" w14:textId="140DEB0C" w:rsidR="00EE36D8" w:rsidRDefault="00EE36D8" w:rsidP="00EE36D8">
      <w:r w:rsidRPr="00072420">
        <w:rPr>
          <w:b/>
        </w:rPr>
        <w:lastRenderedPageBreak/>
        <w:t>Books</w:t>
      </w:r>
      <w:r>
        <w:t>:</w:t>
      </w:r>
    </w:p>
    <w:p w14:paraId="74FEDFE2" w14:textId="77777777" w:rsidR="00EE36D8" w:rsidRDefault="00EE36D8" w:rsidP="00EE36D8"/>
    <w:p w14:paraId="38F58EF8" w14:textId="4639DEC7" w:rsidR="00392FEE" w:rsidRDefault="00EE36D8" w:rsidP="00EE36D8">
      <w:pPr>
        <w:ind w:left="720" w:hanging="720"/>
      </w:pPr>
      <w:r w:rsidRPr="005E10C1">
        <w:rPr>
          <w:i/>
          <w:iCs/>
        </w:rPr>
        <w:t xml:space="preserve">Can I Get a Witness: </w:t>
      </w:r>
      <w:r>
        <w:rPr>
          <w:i/>
          <w:iCs/>
        </w:rPr>
        <w:t>Thirteen Peacemakers, Community-Builders, and Agitators for Faith and Justice</w:t>
      </w:r>
      <w:r>
        <w:t>, coedited with Charles Marsh and Shea Tuttle</w:t>
      </w:r>
      <w:r>
        <w:rPr>
          <w:i/>
          <w:iCs/>
        </w:rPr>
        <w:t xml:space="preserve"> </w:t>
      </w:r>
      <w:r>
        <w:t>(Grand Rapids, MI: Wm. B. E</w:t>
      </w:r>
      <w:r w:rsidR="000854B6">
        <w:t xml:space="preserve">erdmans Publishing Co., </w:t>
      </w:r>
      <w:r>
        <w:t>2019).</w:t>
      </w:r>
    </w:p>
    <w:p w14:paraId="26211D80" w14:textId="5456CDA5" w:rsidR="00EE36D8" w:rsidRDefault="00392FEE" w:rsidP="00392FEE">
      <w:pPr>
        <w:ind w:left="2160" w:hanging="720"/>
      </w:pPr>
      <w:r>
        <w:t>-Winner of Spirituality &amp; Practice website’s 50 “Best Spiritual Books” Award (2019).</w:t>
      </w:r>
      <w:r w:rsidR="00EE36D8">
        <w:br/>
      </w:r>
    </w:p>
    <w:p w14:paraId="5F7587AC" w14:textId="7701E02B" w:rsidR="00EE36D8" w:rsidRPr="00330855" w:rsidRDefault="00EE36D8" w:rsidP="00EE36D8">
      <w:pPr>
        <w:ind w:left="720" w:hanging="720"/>
      </w:pPr>
      <w:r>
        <w:rPr>
          <w:i/>
        </w:rPr>
        <w:t>Organizing Church: Grassroots Practices for Changing Your Congregation, Your Community, and Our World</w:t>
      </w:r>
      <w:r>
        <w:rPr>
          <w:iCs/>
        </w:rPr>
        <w:t>, c</w:t>
      </w:r>
      <w:r>
        <w:t>oauthored with Tim Conder</w:t>
      </w:r>
      <w:r>
        <w:rPr>
          <w:i/>
        </w:rPr>
        <w:t xml:space="preserve"> </w:t>
      </w:r>
      <w:r>
        <w:t>(St. Louis, MO: Chalice Press, 2017).</w:t>
      </w:r>
      <w:r>
        <w:br/>
      </w:r>
    </w:p>
    <w:p w14:paraId="3AE2B8F6" w14:textId="51C73534" w:rsidR="00EE36D8" w:rsidRDefault="00EE36D8" w:rsidP="00EE36D8">
      <w:pPr>
        <w:ind w:left="720" w:hanging="720"/>
      </w:pPr>
      <w:r>
        <w:rPr>
          <w:i/>
        </w:rPr>
        <w:t>Free for All: Rediscovering the Bible in Community</w:t>
      </w:r>
      <w:r>
        <w:t>, coauthored with Tim Conder (Grand Rapids, MI: Baker Books, 2009).</w:t>
      </w:r>
      <w:r>
        <w:br/>
      </w:r>
    </w:p>
    <w:p w14:paraId="26DE894A" w14:textId="031E6D39" w:rsidR="00EE36D8" w:rsidRDefault="00EE36D8" w:rsidP="00EE36D8">
      <w:pPr>
        <w:ind w:left="720" w:hanging="720"/>
        <w:rPr>
          <w:b/>
        </w:rPr>
      </w:pPr>
      <w:r>
        <w:rPr>
          <w:b/>
        </w:rPr>
        <w:t>Book Chapters or Contributing Author:</w:t>
      </w:r>
      <w:r>
        <w:rPr>
          <w:b/>
        </w:rPr>
        <w:br/>
      </w:r>
    </w:p>
    <w:p w14:paraId="61932356" w14:textId="736549D3" w:rsidR="00362336" w:rsidRPr="005A46F6" w:rsidRDefault="00362336" w:rsidP="00362336">
      <w:pPr>
        <w:ind w:left="720" w:hanging="720"/>
      </w:pPr>
      <w:r>
        <w:t>“</w:t>
      </w:r>
      <w:r w:rsidR="00513AAF">
        <w:t xml:space="preserve">Life </w:t>
      </w:r>
      <w:r w:rsidR="00B66212">
        <w:t>with the Parish</w:t>
      </w:r>
      <w:r>
        <w:t xml:space="preserve">: Jack Egan and </w:t>
      </w:r>
      <w:r w:rsidR="00B66212">
        <w:t>a</w:t>
      </w:r>
      <w:r>
        <w:t xml:space="preserve"> Chicago Neighborhood’s Fight for Housing Justice,” in </w:t>
      </w:r>
      <w:r>
        <w:rPr>
          <w:i/>
          <w:iCs/>
        </w:rPr>
        <w:t>People Get Ready</w:t>
      </w:r>
      <w:r w:rsidR="003C65C8">
        <w:rPr>
          <w:i/>
          <w:iCs/>
        </w:rPr>
        <w:t>: Twelve Jesus-Haunted Misfits, Malcontents, and Dreamers in Pursuit of Justice</w:t>
      </w:r>
      <w:r>
        <w:t xml:space="preserve">, edited by </w:t>
      </w:r>
      <w:r w:rsidR="003C65C8">
        <w:t>Peter Slade</w:t>
      </w:r>
      <w:r>
        <w:t>, et al. (Wm. B. Eerdmans Publishing Co., 202</w:t>
      </w:r>
      <w:r w:rsidR="00513AAF">
        <w:t>2</w:t>
      </w:r>
      <w:r>
        <w:t>)</w:t>
      </w:r>
      <w:r w:rsidR="00B66212">
        <w:t>, 215-236</w:t>
      </w:r>
      <w:r>
        <w:t>.</w:t>
      </w:r>
    </w:p>
    <w:p w14:paraId="1F24CB2C" w14:textId="77777777" w:rsidR="00362336" w:rsidRDefault="00362336" w:rsidP="00EE36D8">
      <w:pPr>
        <w:ind w:left="720" w:hanging="720"/>
      </w:pPr>
    </w:p>
    <w:p w14:paraId="4245A025" w14:textId="00538513" w:rsidR="00EE36D8" w:rsidRPr="005E10C1" w:rsidRDefault="00EE36D8" w:rsidP="00EE36D8">
      <w:pPr>
        <w:ind w:left="720" w:hanging="720"/>
      </w:pPr>
      <w:r>
        <w:t xml:space="preserve">“In the Union of the Spirit: Cesar Chavez and the Quest for Farmworker Justice,” in </w:t>
      </w:r>
      <w:r w:rsidRPr="005E10C1">
        <w:rPr>
          <w:i/>
          <w:iCs/>
        </w:rPr>
        <w:t>Can I Get a Witness: Th</w:t>
      </w:r>
      <w:r>
        <w:rPr>
          <w:i/>
          <w:iCs/>
        </w:rPr>
        <w:t>irteen Peacemakers, Community-Builders, and Agitators for Faith and Justice</w:t>
      </w:r>
      <w:r>
        <w:rPr>
          <w:iCs/>
        </w:rPr>
        <w:t>, eds., Charles Marsh, Shea Tuttle, and Daniel P. Rhodes (Wm. B. E</w:t>
      </w:r>
      <w:r w:rsidR="000854B6">
        <w:rPr>
          <w:iCs/>
        </w:rPr>
        <w:t>erdmans Publishing Co.,</w:t>
      </w:r>
      <w:r>
        <w:rPr>
          <w:iCs/>
        </w:rPr>
        <w:t xml:space="preserve"> 2019).</w:t>
      </w:r>
      <w:r>
        <w:rPr>
          <w:iCs/>
        </w:rPr>
        <w:br/>
      </w:r>
    </w:p>
    <w:p w14:paraId="041D7121" w14:textId="70F6E2B9" w:rsidR="00EE36D8" w:rsidRPr="008C49CE" w:rsidRDefault="00544A04" w:rsidP="00544A04">
      <w:pPr>
        <w:ind w:left="720" w:hanging="720"/>
      </w:pPr>
      <w:r>
        <w:t>“</w:t>
      </w:r>
      <w:r w:rsidRPr="00544A04">
        <w:t>Orestes Augustus Brownson</w:t>
      </w:r>
      <w:r>
        <w:t>;” “</w:t>
      </w:r>
      <w:r w:rsidRPr="00544A04">
        <w:t>Christian Community Development Association</w:t>
      </w:r>
      <w:r>
        <w:t>;”</w:t>
      </w:r>
      <w:r w:rsidRPr="00544A04">
        <w:t xml:space="preserve"> </w:t>
      </w:r>
      <w:r>
        <w:t>“</w:t>
      </w:r>
      <w:r w:rsidRPr="00544A04">
        <w:t xml:space="preserve">Frank William </w:t>
      </w:r>
      <w:proofErr w:type="spellStart"/>
      <w:r w:rsidRPr="00544A04">
        <w:t>Stringfellow</w:t>
      </w:r>
      <w:proofErr w:type="spellEnd"/>
      <w:r>
        <w:t>;” “</w:t>
      </w:r>
      <w:r w:rsidRPr="00544A04">
        <w:t>Marcus Garvey</w:t>
      </w:r>
      <w:r>
        <w:t>;”</w:t>
      </w:r>
      <w:r w:rsidRPr="00544A04">
        <w:t xml:space="preserve"> </w:t>
      </w:r>
      <w:r>
        <w:t>“</w:t>
      </w:r>
      <w:r w:rsidRPr="00544A04">
        <w:t>Open Doors (Mission Organization)</w:t>
      </w:r>
      <w:r>
        <w:t>;”</w:t>
      </w:r>
      <w:r w:rsidRPr="00544A04">
        <w:t xml:space="preserve"> </w:t>
      </w:r>
      <w:r>
        <w:t>“World Gospel Mission;”</w:t>
      </w:r>
      <w:r w:rsidRPr="00544A04">
        <w:t xml:space="preserve"> </w:t>
      </w:r>
      <w:r>
        <w:t>and “</w:t>
      </w:r>
      <w:r w:rsidRPr="00544A04">
        <w:t>Henry Lyman Morehouse</w:t>
      </w:r>
      <w:r>
        <w:t xml:space="preserve">” in </w:t>
      </w:r>
      <w:r w:rsidR="00EE36D8">
        <w:t xml:space="preserve">George Thomas Kurian and Mark A. </w:t>
      </w:r>
      <w:proofErr w:type="spellStart"/>
      <w:r w:rsidR="00EE36D8">
        <w:t>Lamport</w:t>
      </w:r>
      <w:proofErr w:type="spellEnd"/>
      <w:r w:rsidR="00EE36D8">
        <w:t xml:space="preserve">, eds., </w:t>
      </w:r>
      <w:r w:rsidR="00EE36D8">
        <w:rPr>
          <w:i/>
        </w:rPr>
        <w:t xml:space="preserve">Encyclopedia of Christianity in the United States </w:t>
      </w:r>
      <w:r w:rsidR="00EE36D8">
        <w:t>(Rowman and Littlefield Publishers, 2016).</w:t>
      </w:r>
      <w:r w:rsidR="00EE36D8">
        <w:br/>
      </w:r>
    </w:p>
    <w:p w14:paraId="7C158E8A" w14:textId="77777777" w:rsidR="003C65C8" w:rsidRDefault="00EE36D8" w:rsidP="00EE36D8">
      <w:pPr>
        <w:ind w:left="720" w:hanging="720"/>
        <w:rPr>
          <w:b/>
        </w:rPr>
      </w:pPr>
      <w:r>
        <w:rPr>
          <w:b/>
        </w:rPr>
        <w:t>Peer-Reviewed Journal Articles</w:t>
      </w:r>
      <w:r w:rsidR="00EB38A2">
        <w:rPr>
          <w:b/>
        </w:rPr>
        <w:t xml:space="preserve"> (please click hyperlinks to access articles)</w:t>
      </w:r>
      <w:r>
        <w:rPr>
          <w:b/>
        </w:rPr>
        <w:t>:</w:t>
      </w:r>
    </w:p>
    <w:p w14:paraId="3FE95D9C" w14:textId="77777777" w:rsidR="003C65C8" w:rsidRDefault="003C65C8" w:rsidP="00EE36D8">
      <w:pPr>
        <w:ind w:left="720" w:hanging="720"/>
        <w:rPr>
          <w:b/>
        </w:rPr>
      </w:pPr>
    </w:p>
    <w:p w14:paraId="0B0E9A48" w14:textId="0C3070BA" w:rsidR="005721C3" w:rsidRPr="009437E0" w:rsidRDefault="005721C3" w:rsidP="00EE36D8">
      <w:pPr>
        <w:ind w:left="720" w:hanging="720"/>
        <w:rPr>
          <w:bCs/>
        </w:rPr>
      </w:pPr>
      <w:r>
        <w:rPr>
          <w:bCs/>
        </w:rPr>
        <w:t xml:space="preserve">“A New Geography of Theological Education and the Ethics of Community-Centered Learning,” with Timothy Conder and Angela </w:t>
      </w:r>
      <w:proofErr w:type="spellStart"/>
      <w:r>
        <w:rPr>
          <w:bCs/>
        </w:rPr>
        <w:t>Cowser</w:t>
      </w:r>
      <w:proofErr w:type="spellEnd"/>
      <w:r>
        <w:rPr>
          <w:bCs/>
        </w:rPr>
        <w:t xml:space="preserve">,” </w:t>
      </w:r>
      <w:r>
        <w:rPr>
          <w:bCs/>
          <w:i/>
          <w:iCs/>
        </w:rPr>
        <w:t>Religion &amp; Education</w:t>
      </w:r>
      <w:r w:rsidR="009437E0">
        <w:rPr>
          <w:bCs/>
        </w:rPr>
        <w:t xml:space="preserve"> (Special Issue on the Ethics of Community-Based Education), under review.</w:t>
      </w:r>
    </w:p>
    <w:p w14:paraId="4DD9EF33" w14:textId="77777777" w:rsidR="005721C3" w:rsidRDefault="005721C3" w:rsidP="00EE36D8">
      <w:pPr>
        <w:ind w:left="720" w:hanging="720"/>
        <w:rPr>
          <w:bCs/>
        </w:rPr>
      </w:pPr>
    </w:p>
    <w:p w14:paraId="7889AF9D" w14:textId="34FA8D61" w:rsidR="00EE36D8" w:rsidRDefault="003C65C8" w:rsidP="00EE36D8">
      <w:pPr>
        <w:ind w:left="720" w:hanging="720"/>
        <w:rPr>
          <w:b/>
        </w:rPr>
      </w:pPr>
      <w:r>
        <w:rPr>
          <w:bCs/>
        </w:rPr>
        <w:t>“</w:t>
      </w:r>
      <w:hyperlink r:id="rId6" w:history="1">
        <w:r w:rsidRPr="003C65C8">
          <w:rPr>
            <w:rStyle w:val="Hyperlink"/>
            <w:bCs/>
          </w:rPr>
          <w:t>Virtue and Power: The Narrative of Reason and the Reasoning of Public Narratives in the Construction of a New Politics of the Collective Good</w:t>
        </w:r>
      </w:hyperlink>
      <w:r>
        <w:rPr>
          <w:bCs/>
        </w:rPr>
        <w:t xml:space="preserve">,” </w:t>
      </w:r>
      <w:r>
        <w:rPr>
          <w:bCs/>
          <w:i/>
          <w:iCs/>
        </w:rPr>
        <w:t>Political Theology</w:t>
      </w:r>
      <w:r>
        <w:rPr>
          <w:bCs/>
        </w:rPr>
        <w:t xml:space="preserve">, </w:t>
      </w:r>
      <w:r w:rsidR="00B66212">
        <w:rPr>
          <w:bCs/>
        </w:rPr>
        <w:t xml:space="preserve">Vol. 24, No 5. (2023): 486-506, </w:t>
      </w:r>
      <w:r>
        <w:rPr>
          <w:bCs/>
        </w:rPr>
        <w:t>published online Oct. 24, 2022.</w:t>
      </w:r>
      <w:r w:rsidR="00EE36D8">
        <w:rPr>
          <w:b/>
        </w:rPr>
        <w:br/>
      </w:r>
    </w:p>
    <w:p w14:paraId="742D759F" w14:textId="0D893E01" w:rsidR="00DD0401" w:rsidRPr="001439A9" w:rsidRDefault="00DD0401" w:rsidP="001439A9">
      <w:pPr>
        <w:ind w:left="720" w:hanging="720"/>
      </w:pPr>
      <w:r>
        <w:t>“</w:t>
      </w:r>
      <w:hyperlink r:id="rId7" w:history="1">
        <w:r w:rsidRPr="00A83530">
          <w:rPr>
            <w:rStyle w:val="Hyperlink"/>
          </w:rPr>
          <w:t>Theology as Social Activity: Theological Action Research and Teaching the Knowledge of Christian Ethics</w:t>
        </w:r>
        <w:r w:rsidR="00A83530" w:rsidRPr="00A83530">
          <w:rPr>
            <w:rStyle w:val="Hyperlink"/>
          </w:rPr>
          <w:t xml:space="preserve"> and Practical Ministry</w:t>
        </w:r>
      </w:hyperlink>
      <w:r>
        <w:t xml:space="preserve">,” </w:t>
      </w:r>
      <w:r w:rsidRPr="00965E26">
        <w:rPr>
          <w:i/>
          <w:iCs/>
        </w:rPr>
        <w:t>Scottish Journal of Theology</w:t>
      </w:r>
      <w:r>
        <w:t xml:space="preserve">, </w:t>
      </w:r>
      <w:r w:rsidR="00A83530" w:rsidRPr="00A83530">
        <w:t>73, no. 4 (2020): 340–57. doi:10.1017/S0036930620000654.</w:t>
      </w:r>
    </w:p>
    <w:p w14:paraId="0A9E40ED" w14:textId="77777777" w:rsidR="00DD0401" w:rsidRDefault="00DD0401" w:rsidP="00DD0401"/>
    <w:p w14:paraId="6BAA6030" w14:textId="472FC5D5" w:rsidR="000D23AA" w:rsidRPr="000D23AA" w:rsidRDefault="000D23AA" w:rsidP="00EE36D8">
      <w:pPr>
        <w:ind w:left="720" w:hanging="720"/>
      </w:pPr>
      <w:r>
        <w:t>“</w:t>
      </w:r>
      <w:hyperlink r:id="rId8" w:history="1">
        <w:r w:rsidRPr="000B36E3">
          <w:rPr>
            <w:rStyle w:val="Hyperlink"/>
          </w:rPr>
          <w:t>Whose Revolution? Which Future? The Legacy of Alasdair MacIntyre for a Radical Pedagogy in Virtue</w:t>
        </w:r>
      </w:hyperlink>
      <w:r>
        <w:t xml:space="preserve">,” coauthored with M. Therese </w:t>
      </w:r>
      <w:proofErr w:type="spellStart"/>
      <w:r>
        <w:t>Lysaught</w:t>
      </w:r>
      <w:proofErr w:type="spellEnd"/>
      <w:r>
        <w:t xml:space="preserve">, </w:t>
      </w:r>
      <w:r>
        <w:rPr>
          <w:i/>
          <w:iCs/>
        </w:rPr>
        <w:t>Expositions</w:t>
      </w:r>
      <w:r>
        <w:t>,</w:t>
      </w:r>
      <w:r w:rsidR="000B36E3">
        <w:t xml:space="preserve"> </w:t>
      </w:r>
      <w:r w:rsidR="007916C1">
        <w:t xml:space="preserve">Vol. </w:t>
      </w:r>
      <w:r w:rsidR="000B36E3">
        <w:t>14</w:t>
      </w:r>
      <w:r w:rsidR="007916C1">
        <w:t>, No.</w:t>
      </w:r>
      <w:r w:rsidR="000B36E3">
        <w:t>1</w:t>
      </w:r>
      <w:r w:rsidR="00B92D3C">
        <w:t xml:space="preserve"> (2020): 97-125</w:t>
      </w:r>
      <w:r>
        <w:t>.</w:t>
      </w:r>
    </w:p>
    <w:p w14:paraId="5E2DC2F3" w14:textId="77777777" w:rsidR="000D23AA" w:rsidRDefault="000D23AA" w:rsidP="00EE36D8">
      <w:pPr>
        <w:ind w:left="720" w:hanging="720"/>
      </w:pPr>
    </w:p>
    <w:p w14:paraId="5CC15EE1" w14:textId="0C598261" w:rsidR="005B3E86" w:rsidRDefault="005B3E86" w:rsidP="00EE36D8">
      <w:pPr>
        <w:ind w:left="720" w:hanging="720"/>
      </w:pPr>
      <w:r>
        <w:t>“</w:t>
      </w:r>
      <w:hyperlink r:id="rId9" w:history="1">
        <w:r w:rsidRPr="00B25F6C">
          <w:rPr>
            <w:rStyle w:val="Hyperlink"/>
          </w:rPr>
          <w:t>Life in the Struggle: Liturgical Innovation in the Face of Cultural Devastation of Disaster Capitalism</w:t>
        </w:r>
      </w:hyperlink>
      <w:r>
        <w:t xml:space="preserve">,” </w:t>
      </w:r>
      <w:r>
        <w:rPr>
          <w:i/>
          <w:iCs/>
        </w:rPr>
        <w:t>Journal of Moral Theology</w:t>
      </w:r>
      <w:r w:rsidR="000D2848">
        <w:t xml:space="preserve">, </w:t>
      </w:r>
      <w:r w:rsidR="007916C1">
        <w:t xml:space="preserve">Vol. </w:t>
      </w:r>
      <w:r w:rsidR="000D2848">
        <w:t>9</w:t>
      </w:r>
      <w:r w:rsidR="007916C1">
        <w:t xml:space="preserve">, No. </w:t>
      </w:r>
      <w:r w:rsidR="000D2848">
        <w:t xml:space="preserve">2 </w:t>
      </w:r>
      <w:r w:rsidR="000D23AA">
        <w:t>(</w:t>
      </w:r>
      <w:r>
        <w:t>June</w:t>
      </w:r>
      <w:r w:rsidR="000D23AA">
        <w:t>,</w:t>
      </w:r>
      <w:r>
        <w:t xml:space="preserve"> 2020</w:t>
      </w:r>
      <w:r w:rsidR="000D23AA">
        <w:t>)</w:t>
      </w:r>
      <w:r w:rsidR="00503DD9">
        <w:t>: 94-114.</w:t>
      </w:r>
      <w:r>
        <w:t xml:space="preserve"> </w:t>
      </w:r>
    </w:p>
    <w:p w14:paraId="202AD3A4" w14:textId="77777777" w:rsidR="005B3E86" w:rsidRDefault="005B3E86" w:rsidP="00EE36D8">
      <w:pPr>
        <w:ind w:left="720" w:hanging="720"/>
      </w:pPr>
    </w:p>
    <w:p w14:paraId="7C5C5E71" w14:textId="57BDE601" w:rsidR="00EC1053" w:rsidRDefault="00EE36D8" w:rsidP="00EE36D8">
      <w:pPr>
        <w:ind w:left="720" w:hanging="720"/>
      </w:pPr>
      <w:r>
        <w:t>“</w:t>
      </w:r>
      <w:hyperlink r:id="rId10" w:history="1">
        <w:r w:rsidRPr="00EE2337">
          <w:rPr>
            <w:rStyle w:val="Hyperlink"/>
          </w:rPr>
          <w:t>The Cost of Cheap Freedom and the Liberation of Discipleship</w:t>
        </w:r>
      </w:hyperlink>
      <w:r>
        <w:t xml:space="preserve">,” </w:t>
      </w:r>
      <w:r w:rsidRPr="00EE2337">
        <w:rPr>
          <w:i/>
        </w:rPr>
        <w:t>Review and Expositor</w:t>
      </w:r>
      <w:r w:rsidR="008A1B6C">
        <w:t xml:space="preserve">, </w:t>
      </w:r>
      <w:r w:rsidR="007916C1">
        <w:t xml:space="preserve">Vol. </w:t>
      </w:r>
      <w:r w:rsidR="008A1B6C">
        <w:t>116</w:t>
      </w:r>
      <w:r w:rsidR="007916C1">
        <w:t>, No.</w:t>
      </w:r>
      <w:r w:rsidR="008A1B6C">
        <w:t xml:space="preserve">1 </w:t>
      </w:r>
      <w:r>
        <w:t>(2019)</w:t>
      </w:r>
      <w:r w:rsidR="008A1B6C">
        <w:t>: 75-82</w:t>
      </w:r>
      <w:r>
        <w:t>.</w:t>
      </w:r>
    </w:p>
    <w:p w14:paraId="1FC304F2" w14:textId="77777777" w:rsidR="00EC1053" w:rsidRDefault="00EC1053" w:rsidP="00EE36D8">
      <w:pPr>
        <w:ind w:left="720" w:hanging="720"/>
      </w:pPr>
    </w:p>
    <w:p w14:paraId="552315D1" w14:textId="1D9A442D" w:rsidR="00EE36D8" w:rsidRDefault="00EC1053" w:rsidP="00EE36D8">
      <w:pPr>
        <w:ind w:left="720" w:hanging="720"/>
      </w:pPr>
      <w:r>
        <w:t xml:space="preserve">“Against the World: </w:t>
      </w:r>
      <w:r w:rsidRPr="000645C0">
        <w:t>The Doctrine of Separation within the Political Context of the Origins of Swiss Anabaptism</w:t>
      </w:r>
      <w:r>
        <w:t xml:space="preserve">,” </w:t>
      </w:r>
      <w:r>
        <w:rPr>
          <w:i/>
        </w:rPr>
        <w:t>Baptist History and Heritage</w:t>
      </w:r>
      <w:r w:rsidR="002B6FA6">
        <w:rPr>
          <w:i/>
        </w:rPr>
        <w:t xml:space="preserve">, </w:t>
      </w:r>
      <w:r w:rsidR="002212D9">
        <w:rPr>
          <w:iCs/>
        </w:rPr>
        <w:t xml:space="preserve">Vol. </w:t>
      </w:r>
      <w:r w:rsidR="002B6FA6">
        <w:t>54</w:t>
      </w:r>
      <w:r w:rsidR="002212D9">
        <w:t>, No.</w:t>
      </w:r>
      <w:r w:rsidR="002B6FA6">
        <w:t xml:space="preserve">1 (Spring </w:t>
      </w:r>
      <w:r>
        <w:t>2019)</w:t>
      </w:r>
      <w:r w:rsidR="002B6FA6">
        <w:t>, 38-53.</w:t>
      </w:r>
      <w:r w:rsidR="00EE36D8">
        <w:br/>
      </w:r>
    </w:p>
    <w:p w14:paraId="3E08CF76" w14:textId="2B9DA727" w:rsidR="00EE36D8" w:rsidRPr="005E10C1" w:rsidRDefault="00EE36D8" w:rsidP="00EE36D8">
      <w:pPr>
        <w:ind w:left="720" w:hanging="720"/>
      </w:pPr>
      <w:r>
        <w:t xml:space="preserve"> “</w:t>
      </w:r>
      <w:hyperlink r:id="rId11" w:history="1">
        <w:r w:rsidRPr="0024703A">
          <w:rPr>
            <w:rStyle w:val="Hyperlink"/>
          </w:rPr>
          <w:t xml:space="preserve">Time Emptied and Time Renewed: The Dominion of Capital and a Theo-politics of </w:t>
        </w:r>
        <w:r w:rsidRPr="0024703A">
          <w:rPr>
            <w:rStyle w:val="Hyperlink"/>
            <w:i/>
          </w:rPr>
          <w:t>Contretemps</w:t>
        </w:r>
      </w:hyperlink>
      <w:r>
        <w:rPr>
          <w:i/>
        </w:rPr>
        <w:t>,</w:t>
      </w:r>
      <w:r>
        <w:t xml:space="preserve">” </w:t>
      </w:r>
      <w:r w:rsidRPr="0024703A">
        <w:rPr>
          <w:i/>
        </w:rPr>
        <w:t>J</w:t>
      </w:r>
      <w:r w:rsidR="00FF45FE">
        <w:rPr>
          <w:i/>
        </w:rPr>
        <w:t xml:space="preserve">ournal of </w:t>
      </w:r>
      <w:r w:rsidRPr="0024703A">
        <w:rPr>
          <w:i/>
        </w:rPr>
        <w:t>C</w:t>
      </w:r>
      <w:r w:rsidR="00FF45FE">
        <w:rPr>
          <w:i/>
        </w:rPr>
        <w:t xml:space="preserve">ulture and </w:t>
      </w:r>
      <w:r w:rsidRPr="0024703A">
        <w:rPr>
          <w:i/>
        </w:rPr>
        <w:t>R</w:t>
      </w:r>
      <w:r w:rsidR="00FF45FE">
        <w:rPr>
          <w:i/>
        </w:rPr>
        <w:t xml:space="preserve">eligious </w:t>
      </w:r>
      <w:r w:rsidRPr="0024703A">
        <w:rPr>
          <w:i/>
        </w:rPr>
        <w:t>T</w:t>
      </w:r>
      <w:r w:rsidR="00FF45FE">
        <w:rPr>
          <w:i/>
        </w:rPr>
        <w:t>heory</w:t>
      </w:r>
      <w:r w:rsidR="002212D9">
        <w:t xml:space="preserve">, Vol. </w:t>
      </w:r>
      <w:r>
        <w:t>17</w:t>
      </w:r>
      <w:r w:rsidR="002212D9">
        <w:t xml:space="preserve">, No. </w:t>
      </w:r>
      <w:r w:rsidR="00CC054A">
        <w:t>3</w:t>
      </w:r>
      <w:r>
        <w:t xml:space="preserve"> (201</w:t>
      </w:r>
      <w:r w:rsidR="00CC054A">
        <w:t>8</w:t>
      </w:r>
      <w:r>
        <w:t>)</w:t>
      </w:r>
      <w:r w:rsidR="00CC054A">
        <w:t>: 527-557</w:t>
      </w:r>
      <w:r>
        <w:t xml:space="preserve">. </w:t>
      </w:r>
      <w:r>
        <w:br/>
      </w:r>
    </w:p>
    <w:p w14:paraId="0EFF11A7" w14:textId="147C6294" w:rsidR="00EE36D8" w:rsidRDefault="00EE36D8" w:rsidP="00EE36D8">
      <w:pPr>
        <w:ind w:left="720" w:hanging="720"/>
      </w:pPr>
      <w:r>
        <w:rPr>
          <w:b/>
        </w:rPr>
        <w:t xml:space="preserve">Other </w:t>
      </w:r>
      <w:r w:rsidRPr="00072420">
        <w:rPr>
          <w:b/>
        </w:rPr>
        <w:t>Articles</w:t>
      </w:r>
      <w:r>
        <w:t>:</w:t>
      </w:r>
    </w:p>
    <w:p w14:paraId="2119D733" w14:textId="77777777" w:rsidR="00EE36D8" w:rsidRPr="00823C4A" w:rsidRDefault="00EE36D8" w:rsidP="00EE36D8">
      <w:pPr>
        <w:ind w:left="720" w:hanging="720"/>
      </w:pPr>
    </w:p>
    <w:p w14:paraId="492B2CA6" w14:textId="2F37DD39" w:rsidR="00513AAF" w:rsidRPr="00513AAF" w:rsidRDefault="00513AAF" w:rsidP="00EE36D8">
      <w:pPr>
        <w:ind w:left="720" w:hanging="720"/>
      </w:pPr>
      <w:r>
        <w:t>“</w:t>
      </w:r>
      <w:hyperlink r:id="rId12" w:history="1">
        <w:r w:rsidRPr="003C65C8">
          <w:rPr>
            <w:rStyle w:val="Hyperlink"/>
          </w:rPr>
          <w:t>What’s the Deal with Organizing? What it is, how it works, and why our churches (desperately) need it</w:t>
        </w:r>
      </w:hyperlink>
      <w:r>
        <w:t xml:space="preserve">,” </w:t>
      </w:r>
      <w:r w:rsidRPr="00513AAF">
        <w:rPr>
          <w:i/>
          <w:iCs/>
        </w:rPr>
        <w:t>The Other Journal</w:t>
      </w:r>
      <w:r>
        <w:t>, Issue 34 (2022)</w:t>
      </w:r>
    </w:p>
    <w:p w14:paraId="465CD647" w14:textId="77777777" w:rsidR="00513AAF" w:rsidRDefault="00513AAF" w:rsidP="00EE36D8">
      <w:pPr>
        <w:ind w:left="720" w:hanging="720"/>
      </w:pPr>
    </w:p>
    <w:p w14:paraId="4650D844" w14:textId="1D651033" w:rsidR="00E81001" w:rsidRPr="00E81001" w:rsidRDefault="00E81001" w:rsidP="00EE36D8">
      <w:pPr>
        <w:ind w:left="720" w:hanging="720"/>
      </w:pPr>
      <w:r>
        <w:t>“</w:t>
      </w:r>
      <w:hyperlink r:id="rId13" w:history="1">
        <w:r w:rsidRPr="00E81001">
          <w:rPr>
            <w:rStyle w:val="Hyperlink"/>
          </w:rPr>
          <w:t>The Inequality of Mammon and the Spirit of the Gospel</w:t>
        </w:r>
      </w:hyperlink>
      <w:r>
        <w:t xml:space="preserve">,” </w:t>
      </w:r>
      <w:r>
        <w:rPr>
          <w:i/>
          <w:iCs/>
        </w:rPr>
        <w:t>A Matter of Spirit</w:t>
      </w:r>
      <w:r>
        <w:t xml:space="preserve"> (A publication of the Intercommunity Peace and Justice Center), No. 123 (Summer 2019): 13.</w:t>
      </w:r>
    </w:p>
    <w:p w14:paraId="6886BBD7" w14:textId="77777777" w:rsidR="00E81001" w:rsidRDefault="00E81001" w:rsidP="00EE36D8">
      <w:pPr>
        <w:ind w:left="720" w:hanging="720"/>
      </w:pPr>
    </w:p>
    <w:p w14:paraId="4B92886D" w14:textId="234FC54D" w:rsidR="00687C66" w:rsidRDefault="00687C66" w:rsidP="00EE36D8">
      <w:pPr>
        <w:ind w:left="720" w:hanging="720"/>
      </w:pPr>
      <w:r>
        <w:t>“</w:t>
      </w:r>
      <w:hyperlink r:id="rId14" w:history="1">
        <w:r w:rsidR="0088680C" w:rsidRPr="0088680C">
          <w:rPr>
            <w:rStyle w:val="Hyperlink"/>
          </w:rPr>
          <w:t xml:space="preserve">It’s time to give the parishes back to the people—literally: </w:t>
        </w:r>
        <w:r w:rsidRPr="0088680C">
          <w:rPr>
            <w:rStyle w:val="Hyperlink"/>
          </w:rPr>
          <w:t>An (</w:t>
        </w:r>
        <w:proofErr w:type="spellStart"/>
        <w:r w:rsidRPr="0088680C">
          <w:rPr>
            <w:rStyle w:val="Hyperlink"/>
          </w:rPr>
          <w:t>Im</w:t>
        </w:r>
        <w:proofErr w:type="spellEnd"/>
        <w:r w:rsidRPr="0088680C">
          <w:rPr>
            <w:rStyle w:val="Hyperlink"/>
          </w:rPr>
          <w:t>)modest Proposal for Church Renewal</w:t>
        </w:r>
      </w:hyperlink>
      <w:r>
        <w:t xml:space="preserve">,” </w:t>
      </w:r>
      <w:r>
        <w:rPr>
          <w:i/>
        </w:rPr>
        <w:t>US Catholic</w:t>
      </w:r>
      <w:r>
        <w:t xml:space="preserve">, </w:t>
      </w:r>
      <w:r w:rsidR="0088680C">
        <w:t>Vol. 84, No. 2</w:t>
      </w:r>
      <w:r w:rsidR="009E14AB">
        <w:t xml:space="preserve"> (</w:t>
      </w:r>
      <w:r w:rsidR="0088680C">
        <w:t>Feb.</w:t>
      </w:r>
      <w:r w:rsidR="009E14AB">
        <w:t xml:space="preserve"> 201</w:t>
      </w:r>
      <w:r w:rsidR="007C22B3">
        <w:t>9</w:t>
      </w:r>
      <w:r w:rsidR="009E14AB">
        <w:t>)</w:t>
      </w:r>
      <w:r w:rsidR="0088680C">
        <w:t>: 17-19</w:t>
      </w:r>
      <w:r>
        <w:t>.</w:t>
      </w:r>
    </w:p>
    <w:p w14:paraId="42DCCC7C" w14:textId="77777777" w:rsidR="00687C66" w:rsidRPr="00687C66" w:rsidRDefault="00687C66" w:rsidP="00EE36D8">
      <w:pPr>
        <w:ind w:left="720" w:hanging="720"/>
      </w:pPr>
    </w:p>
    <w:p w14:paraId="5899A2CD" w14:textId="1996DC6A" w:rsidR="00EE36D8" w:rsidRPr="00304661" w:rsidRDefault="00EE36D8" w:rsidP="00EE36D8">
      <w:pPr>
        <w:ind w:left="720" w:hanging="720"/>
      </w:pPr>
      <w:r>
        <w:t>“</w:t>
      </w:r>
      <w:hyperlink r:id="rId15" w:history="1">
        <w:r w:rsidRPr="00EB38A2">
          <w:rPr>
            <w:rStyle w:val="Hyperlink"/>
          </w:rPr>
          <w:t xml:space="preserve">The Limits of Exposing god: An Essay Review of Harvey Cox’s </w:t>
        </w:r>
        <w:r w:rsidRPr="00EB38A2">
          <w:rPr>
            <w:rStyle w:val="Hyperlink"/>
            <w:i/>
          </w:rPr>
          <w:t>Market as God</w:t>
        </w:r>
      </w:hyperlink>
      <w:r>
        <w:t xml:space="preserve">,” </w:t>
      </w:r>
      <w:r w:rsidRPr="00304661">
        <w:rPr>
          <w:i/>
        </w:rPr>
        <w:t>Syndicate Theology</w:t>
      </w:r>
      <w:r>
        <w:t xml:space="preserve"> (June 2018)</w:t>
      </w:r>
      <w:r w:rsidR="00EB38A2">
        <w:t>.</w:t>
      </w:r>
      <w:r>
        <w:br/>
      </w:r>
    </w:p>
    <w:p w14:paraId="19077FDF" w14:textId="04D0CB0C" w:rsidR="00EE36D8" w:rsidRPr="00EE094D" w:rsidRDefault="00EE36D8" w:rsidP="00EE36D8">
      <w:pPr>
        <w:ind w:left="720" w:hanging="720"/>
      </w:pPr>
      <w:r>
        <w:t xml:space="preserve"> “</w:t>
      </w:r>
      <w:hyperlink r:id="rId16" w:history="1">
        <w:r w:rsidRPr="006C0698">
          <w:rPr>
            <w:rStyle w:val="Hyperlink"/>
          </w:rPr>
          <w:t xml:space="preserve">The Contradiction of Hope in an Estranged World: David Harvey’s </w:t>
        </w:r>
        <w:r w:rsidRPr="006C0698">
          <w:rPr>
            <w:rStyle w:val="Hyperlink"/>
            <w:i/>
          </w:rPr>
          <w:t>Seventeen Contradictions and the End of Capitalism</w:t>
        </w:r>
      </w:hyperlink>
      <w:r>
        <w:t xml:space="preserve">,” </w:t>
      </w:r>
      <w:r>
        <w:rPr>
          <w:i/>
        </w:rPr>
        <w:t>Syndicate Theology</w:t>
      </w:r>
      <w:r>
        <w:t xml:space="preserve"> (April 6, 2015)</w:t>
      </w:r>
      <w:r w:rsidR="00601928">
        <w:t>.</w:t>
      </w:r>
      <w:r>
        <w:br/>
      </w:r>
    </w:p>
    <w:p w14:paraId="0413006D" w14:textId="77777777" w:rsidR="00D36D16" w:rsidRDefault="00EE36D8" w:rsidP="00EE36D8">
      <w:pPr>
        <w:ind w:left="720" w:hanging="720"/>
      </w:pPr>
      <w:r>
        <w:t xml:space="preserve"> </w:t>
      </w:r>
      <w:r w:rsidR="006C0698">
        <w:t xml:space="preserve">Coauthored with David Kline, </w:t>
      </w:r>
      <w:r>
        <w:t>“</w:t>
      </w:r>
      <w:hyperlink r:id="rId17" w:history="1">
        <w:r w:rsidRPr="006C0698">
          <w:rPr>
            <w:rStyle w:val="Hyperlink"/>
          </w:rPr>
          <w:t>The Banal Road to Perdition: Cliché, Political Failure, and What the Tea Party Can Teach US</w:t>
        </w:r>
      </w:hyperlink>
      <w:r>
        <w:t xml:space="preserve">,” </w:t>
      </w:r>
      <w:r>
        <w:rPr>
          <w:i/>
        </w:rPr>
        <w:t>The Other Journal</w:t>
      </w:r>
      <w:r>
        <w:t xml:space="preserve"> 20 (Evil 2012). </w:t>
      </w:r>
    </w:p>
    <w:p w14:paraId="7BB7E846" w14:textId="77777777" w:rsidR="00D36D16" w:rsidRDefault="00D36D16" w:rsidP="00EE36D8">
      <w:pPr>
        <w:ind w:left="720" w:hanging="720"/>
      </w:pPr>
    </w:p>
    <w:p w14:paraId="4FC148FB" w14:textId="5323903F" w:rsidR="00EE36D8" w:rsidRDefault="00D36D16" w:rsidP="00EE36D8">
      <w:pPr>
        <w:ind w:left="720" w:hanging="720"/>
      </w:pPr>
      <w:r>
        <w:t>“</w:t>
      </w:r>
      <w:hyperlink r:id="rId18" w:history="1">
        <w:r w:rsidRPr="00D36D16">
          <w:rPr>
            <w:rStyle w:val="Hyperlink"/>
          </w:rPr>
          <w:t>Pardon the Interruption: A Meditation on Luke 1:26-36</w:t>
        </w:r>
      </w:hyperlink>
      <w:r>
        <w:t xml:space="preserve">,” </w:t>
      </w:r>
      <w:r>
        <w:rPr>
          <w:i/>
        </w:rPr>
        <w:t>The Other Journal</w:t>
      </w:r>
      <w:r>
        <w:t xml:space="preserve"> 19.5 (Advent 2011). </w:t>
      </w:r>
      <w:r w:rsidR="00EE36D8">
        <w:t xml:space="preserve"> </w:t>
      </w:r>
      <w:r w:rsidR="00EE36D8">
        <w:br/>
      </w:r>
    </w:p>
    <w:p w14:paraId="45199D26" w14:textId="4C9D4F20" w:rsidR="00EE36D8" w:rsidRPr="00624CE4" w:rsidRDefault="00EE36D8" w:rsidP="00EE36D8">
      <w:pPr>
        <w:ind w:left="720" w:hanging="720"/>
      </w:pPr>
      <w:r>
        <w:lastRenderedPageBreak/>
        <w:t>“</w:t>
      </w:r>
      <w:hyperlink r:id="rId19" w:history="1">
        <w:r w:rsidRPr="004974C5">
          <w:rPr>
            <w:rStyle w:val="Hyperlink"/>
          </w:rPr>
          <w:t>Race and the Disfiguration of the Christian Social Imagination: An Interview with Willie Jennings</w:t>
        </w:r>
      </w:hyperlink>
      <w:r>
        <w:t xml:space="preserve">,” </w:t>
      </w:r>
      <w:r>
        <w:rPr>
          <w:i/>
        </w:rPr>
        <w:t>The Other Journal</w:t>
      </w:r>
      <w:r>
        <w:t xml:space="preserve"> 16 (Race 2009).</w:t>
      </w:r>
      <w:r w:rsidRPr="008E6A0F">
        <w:t xml:space="preserve"> </w:t>
      </w:r>
      <w:r>
        <w:br/>
      </w:r>
    </w:p>
    <w:p w14:paraId="02AE9E17" w14:textId="4311B7FF" w:rsidR="00EE36D8" w:rsidRDefault="00EE36D8" w:rsidP="00EE36D8">
      <w:pPr>
        <w:ind w:left="720" w:hanging="720"/>
      </w:pPr>
      <w:r>
        <w:t>“</w:t>
      </w:r>
      <w:hyperlink r:id="rId20" w:history="1">
        <w:r w:rsidRPr="00D36D16">
          <w:rPr>
            <w:rStyle w:val="Hyperlink"/>
          </w:rPr>
          <w:t>Stories of New Creation, Reconciliation and Hope: An Interview with Chris Rice</w:t>
        </w:r>
      </w:hyperlink>
      <w:r>
        <w:t xml:space="preserve">,” </w:t>
      </w:r>
      <w:r>
        <w:rPr>
          <w:i/>
        </w:rPr>
        <w:t>The Other Journal</w:t>
      </w:r>
      <w:r>
        <w:t>, 16 (Race 2009).</w:t>
      </w:r>
    </w:p>
    <w:p w14:paraId="5FA2F280" w14:textId="77777777" w:rsidR="00EE36D8" w:rsidRDefault="00EE36D8" w:rsidP="00EE36D8">
      <w:pPr>
        <w:ind w:left="720" w:hanging="720"/>
      </w:pPr>
    </w:p>
    <w:p w14:paraId="7FF37F51" w14:textId="4200316A" w:rsidR="00EE36D8" w:rsidRDefault="00EE36D8" w:rsidP="00EE36D8">
      <w:pPr>
        <w:ind w:left="720" w:hanging="720"/>
      </w:pPr>
      <w:r>
        <w:t>“</w:t>
      </w:r>
      <w:hyperlink r:id="rId21" w:history="1">
        <w:r w:rsidRPr="004974C5">
          <w:rPr>
            <w:rStyle w:val="Hyperlink"/>
          </w:rPr>
          <w:t>Learning Like a Christian: An Interview with Stanley Hauerwas</w:t>
        </w:r>
      </w:hyperlink>
      <w:r>
        <w:t xml:space="preserve">,” </w:t>
      </w:r>
      <w:r>
        <w:rPr>
          <w:i/>
        </w:rPr>
        <w:t>The Other Journal</w:t>
      </w:r>
      <w:r>
        <w:t>, 12 (Education 2008).</w:t>
      </w:r>
      <w:r w:rsidRPr="008E6A0F">
        <w:t xml:space="preserve"> </w:t>
      </w:r>
    </w:p>
    <w:p w14:paraId="2A665858" w14:textId="77777777" w:rsidR="00EE36D8" w:rsidRDefault="00EE36D8" w:rsidP="00EE36D8">
      <w:pPr>
        <w:ind w:left="720" w:hanging="720"/>
      </w:pPr>
    </w:p>
    <w:p w14:paraId="3B6831A7" w14:textId="189820A0" w:rsidR="00EE36D8" w:rsidRDefault="00EE36D8" w:rsidP="00EE36D8">
      <w:pPr>
        <w:ind w:left="720" w:hanging="720"/>
      </w:pPr>
      <w:r>
        <w:t>“</w:t>
      </w:r>
      <w:hyperlink r:id="rId22" w:history="1">
        <w:r w:rsidRPr="006C0698">
          <w:rPr>
            <w:rStyle w:val="Hyperlink"/>
          </w:rPr>
          <w:t xml:space="preserve">Dam(nation) and the American Prophetic Imagination: An Interview with Charles T. </w:t>
        </w:r>
        <w:proofErr w:type="spellStart"/>
        <w:r w:rsidRPr="006C0698">
          <w:rPr>
            <w:rStyle w:val="Hyperlink"/>
          </w:rPr>
          <w:t>Mathewes</w:t>
        </w:r>
        <w:proofErr w:type="spellEnd"/>
      </w:hyperlink>
      <w:r>
        <w:t xml:space="preserve">,” </w:t>
      </w:r>
      <w:r>
        <w:rPr>
          <w:i/>
        </w:rPr>
        <w:t>The Other Journal</w:t>
      </w:r>
      <w:r>
        <w:t>, 11 (Atheism 2008).</w:t>
      </w:r>
      <w:r w:rsidRPr="008E6A0F">
        <w:t xml:space="preserve"> </w:t>
      </w:r>
    </w:p>
    <w:p w14:paraId="2027F8E7" w14:textId="77777777" w:rsidR="00EE36D8" w:rsidRDefault="00EE36D8" w:rsidP="00EE36D8">
      <w:pPr>
        <w:ind w:left="720" w:hanging="720"/>
      </w:pPr>
    </w:p>
    <w:p w14:paraId="27459B60" w14:textId="0E29A67F" w:rsidR="00EE36D8" w:rsidRDefault="00EE36D8" w:rsidP="00EE36D8">
      <w:pPr>
        <w:ind w:left="720" w:hanging="720"/>
      </w:pPr>
      <w:r>
        <w:t>“</w:t>
      </w:r>
      <w:hyperlink r:id="rId23" w:history="1">
        <w:r w:rsidRPr="00D36D16">
          <w:rPr>
            <w:rStyle w:val="Hyperlink"/>
          </w:rPr>
          <w:t xml:space="preserve">Why </w:t>
        </w:r>
        <w:r w:rsidRPr="00D36D16">
          <w:rPr>
            <w:rStyle w:val="Hyperlink"/>
            <w:strike/>
          </w:rPr>
          <w:t>Sex</w:t>
        </w:r>
        <w:r w:rsidRPr="00D36D16">
          <w:rPr>
            <w:rStyle w:val="Hyperlink"/>
          </w:rPr>
          <w:t xml:space="preserve"> Never Works: A Response to Tina </w:t>
        </w:r>
        <w:proofErr w:type="spellStart"/>
        <w:r w:rsidRPr="00D36D16">
          <w:rPr>
            <w:rStyle w:val="Hyperlink"/>
          </w:rPr>
          <w:t>Schermer</w:t>
        </w:r>
        <w:proofErr w:type="spellEnd"/>
        <w:r w:rsidRPr="00D36D16">
          <w:rPr>
            <w:rStyle w:val="Hyperlink"/>
          </w:rPr>
          <w:t xml:space="preserve"> Sellers’ View of the Erotic God</w:t>
        </w:r>
      </w:hyperlink>
      <w:r>
        <w:t xml:space="preserve">,” </w:t>
      </w:r>
      <w:r>
        <w:rPr>
          <w:i/>
        </w:rPr>
        <w:t>The Other Journal</w:t>
      </w:r>
      <w:r w:rsidR="00D36D16">
        <w:t>, 11 (Atheism 2008).</w:t>
      </w:r>
    </w:p>
    <w:p w14:paraId="1CB68CB6" w14:textId="77777777" w:rsidR="00EE36D8" w:rsidRPr="008E6A0F" w:rsidRDefault="00EE36D8" w:rsidP="00EE36D8">
      <w:pPr>
        <w:ind w:left="720" w:hanging="720"/>
      </w:pPr>
    </w:p>
    <w:p w14:paraId="34668532" w14:textId="62203505" w:rsidR="00EE36D8" w:rsidRDefault="00EE36D8" w:rsidP="00EE36D8">
      <w:pPr>
        <w:ind w:left="720" w:hanging="720"/>
      </w:pPr>
      <w:r>
        <w:t>“</w:t>
      </w:r>
      <w:hyperlink r:id="rId24" w:history="1">
        <w:r w:rsidRPr="004974C5">
          <w:rPr>
            <w:rStyle w:val="Hyperlink"/>
          </w:rPr>
          <w:t>Giving Evangelicals a Peace of His Mind: An Interview With Charles Marsh</w:t>
        </w:r>
      </w:hyperlink>
      <w:r>
        <w:t xml:space="preserve">,” </w:t>
      </w:r>
      <w:r>
        <w:rPr>
          <w:i/>
        </w:rPr>
        <w:t>The Other Journal</w:t>
      </w:r>
      <w:r>
        <w:t>, 10 (Psychopathology 2007).</w:t>
      </w:r>
      <w:r w:rsidRPr="008E6A0F">
        <w:t xml:space="preserve"> </w:t>
      </w:r>
    </w:p>
    <w:p w14:paraId="7C5BEA73" w14:textId="77777777" w:rsidR="00EB38A2" w:rsidRDefault="00EB38A2" w:rsidP="00EE36D8">
      <w:pPr>
        <w:ind w:left="720" w:hanging="720"/>
      </w:pPr>
    </w:p>
    <w:p w14:paraId="5C10A867" w14:textId="3489B4C2" w:rsidR="00EE36D8" w:rsidRDefault="00EE36D8" w:rsidP="00EE36D8">
      <w:pPr>
        <w:ind w:left="720" w:hanging="720"/>
      </w:pPr>
      <w:r>
        <w:t>“</w:t>
      </w:r>
      <w:hyperlink r:id="rId25" w:history="1">
        <w:r w:rsidRPr="006C0698">
          <w:rPr>
            <w:rStyle w:val="Hyperlink"/>
          </w:rPr>
          <w:t>All Sexed Up: Is There a Way Out of Marriage, Chastity and the Christian Sex Cult?</w:t>
        </w:r>
      </w:hyperlink>
      <w:r>
        <w:t xml:space="preserve">,” </w:t>
      </w:r>
      <w:r>
        <w:rPr>
          <w:i/>
        </w:rPr>
        <w:t>The Other Journal</w:t>
      </w:r>
      <w:r>
        <w:t xml:space="preserve">, </w:t>
      </w:r>
      <w:r w:rsidRPr="00224702">
        <w:t>9</w:t>
      </w:r>
      <w:r w:rsidR="006C0698">
        <w:t xml:space="preserve"> (Revolutions 2007).</w:t>
      </w:r>
    </w:p>
    <w:p w14:paraId="0DE9EAD6" w14:textId="77777777" w:rsidR="00EE36D8" w:rsidRPr="0082504F" w:rsidRDefault="00EE36D8" w:rsidP="00EE36D8">
      <w:pPr>
        <w:ind w:left="720" w:hanging="720"/>
      </w:pPr>
    </w:p>
    <w:p w14:paraId="06195E13" w14:textId="28593B41" w:rsidR="00EE36D8" w:rsidRDefault="004974C5" w:rsidP="00EE36D8">
      <w:pPr>
        <w:ind w:left="720" w:hanging="720"/>
      </w:pPr>
      <w:r>
        <w:t>“</w:t>
      </w:r>
      <w:hyperlink r:id="rId26" w:history="1">
        <w:r w:rsidRPr="004974C5">
          <w:rPr>
            <w:rStyle w:val="Hyperlink"/>
          </w:rPr>
          <w:t>Language,</w:t>
        </w:r>
        <w:r w:rsidR="00EE36D8" w:rsidRPr="004974C5">
          <w:rPr>
            <w:rStyle w:val="Hyperlink"/>
          </w:rPr>
          <w:t xml:space="preserve"> Sexuality</w:t>
        </w:r>
        <w:r w:rsidRPr="004974C5">
          <w:rPr>
            <w:rStyle w:val="Hyperlink"/>
          </w:rPr>
          <w:t>,</w:t>
        </w:r>
        <w:r w:rsidR="00EE36D8" w:rsidRPr="004974C5">
          <w:rPr>
            <w:rStyle w:val="Hyperlink"/>
          </w:rPr>
          <w:t xml:space="preserve"> and Gender in the Church: An Interview with Mary McClintock Fulkerson</w:t>
        </w:r>
      </w:hyperlink>
      <w:r w:rsidR="00EE36D8">
        <w:t xml:space="preserve">,” </w:t>
      </w:r>
      <w:r w:rsidR="00EE36D8">
        <w:rPr>
          <w:i/>
        </w:rPr>
        <w:t>The Other Journal,</w:t>
      </w:r>
      <w:r w:rsidR="00B0377C">
        <w:t xml:space="preserve"> 7 (Gender and Sexuality 2006).</w:t>
      </w:r>
    </w:p>
    <w:p w14:paraId="765EB2C2" w14:textId="77777777" w:rsidR="00EE36D8" w:rsidRPr="005D159B" w:rsidRDefault="00EE36D8" w:rsidP="00EE36D8">
      <w:pPr>
        <w:ind w:left="720" w:hanging="720"/>
      </w:pPr>
    </w:p>
    <w:p w14:paraId="163AAC89" w14:textId="272C9334" w:rsidR="00EE36D8" w:rsidRDefault="00EE36D8" w:rsidP="00EE36D8">
      <w:pPr>
        <w:ind w:left="720" w:hanging="720"/>
      </w:pPr>
      <w:r>
        <w:t xml:space="preserve">“Love, Forgiveness and Redemption in </w:t>
      </w:r>
      <w:r>
        <w:rPr>
          <w:i/>
        </w:rPr>
        <w:t>Magnolia</w:t>
      </w:r>
      <w:r>
        <w:t xml:space="preserve">,” </w:t>
      </w:r>
      <w:proofErr w:type="spellStart"/>
      <w:r w:rsidRPr="00350B4F">
        <w:rPr>
          <w:i/>
        </w:rPr>
        <w:t>Cinekklesia</w:t>
      </w:r>
      <w:proofErr w:type="spellEnd"/>
      <w:r>
        <w:t xml:space="preserve"> (July 26, 2005). </w:t>
      </w:r>
      <w:r w:rsidR="000A5C01" w:rsidRPr="000A5C01">
        <w:t>Website no longer available</w:t>
      </w:r>
      <w:r w:rsidRPr="000A5C01">
        <w:t xml:space="preserve"> cinekklesia.com.</w:t>
      </w:r>
      <w:r w:rsidR="000A5C01">
        <w:t xml:space="preserve"> </w:t>
      </w:r>
    </w:p>
    <w:p w14:paraId="6CB4A0ED" w14:textId="77777777" w:rsidR="00EE36D8" w:rsidRDefault="00EE36D8" w:rsidP="00EE36D8">
      <w:pPr>
        <w:ind w:left="720" w:hanging="720"/>
      </w:pPr>
    </w:p>
    <w:p w14:paraId="63F9CEFF" w14:textId="3DF189BE" w:rsidR="00EE36D8" w:rsidRDefault="00EE36D8" w:rsidP="00EE36D8">
      <w:pPr>
        <w:ind w:left="720" w:hanging="720"/>
      </w:pPr>
      <w:r>
        <w:t>“</w:t>
      </w:r>
      <w:hyperlink r:id="rId27" w:history="1">
        <w:r w:rsidRPr="004974C5">
          <w:rPr>
            <w:rStyle w:val="Hyperlink"/>
          </w:rPr>
          <w:t>An Interview with Stanley Hauerwas</w:t>
        </w:r>
      </w:hyperlink>
      <w:r>
        <w:t xml:space="preserve">,” </w:t>
      </w:r>
      <w:r>
        <w:rPr>
          <w:i/>
        </w:rPr>
        <w:t>The Other Journal,</w:t>
      </w:r>
      <w:r w:rsidR="004974C5">
        <w:t xml:space="preserve"> 4 (Politics 2004).</w:t>
      </w:r>
    </w:p>
    <w:p w14:paraId="315B93E3" w14:textId="77777777" w:rsidR="00EE36D8" w:rsidRPr="006C4B46" w:rsidRDefault="00EE36D8" w:rsidP="00EE36D8">
      <w:pPr>
        <w:ind w:left="720" w:hanging="720"/>
      </w:pPr>
    </w:p>
    <w:p w14:paraId="0186F491" w14:textId="21453F9D" w:rsidR="00EE36D8" w:rsidRDefault="00EE36D8" w:rsidP="00EE36D8">
      <w:pPr>
        <w:ind w:left="720" w:hanging="720"/>
      </w:pPr>
      <w:r>
        <w:t xml:space="preserve">“From Greed to Generosity,” </w:t>
      </w:r>
      <w:r>
        <w:rPr>
          <w:i/>
        </w:rPr>
        <w:t>Vice Versa: Breaking Through from Old to New</w:t>
      </w:r>
      <w:r>
        <w:t>, Leader’s Guide (Wayfarer Ministries, 2003).</w:t>
      </w:r>
    </w:p>
    <w:p w14:paraId="78A61CD5" w14:textId="77777777" w:rsidR="00EE36D8" w:rsidRPr="00D84262" w:rsidRDefault="00EE36D8" w:rsidP="00EE36D8">
      <w:pPr>
        <w:ind w:left="720" w:hanging="720"/>
      </w:pPr>
    </w:p>
    <w:p w14:paraId="31610FAE" w14:textId="5AFF3427" w:rsidR="00EE36D8" w:rsidRPr="00823C4A" w:rsidRDefault="00EE36D8" w:rsidP="00EE36D8">
      <w:pPr>
        <w:ind w:left="720" w:hanging="720"/>
      </w:pPr>
      <w:r>
        <w:t xml:space="preserve">“The Offense of Christianity,” </w:t>
      </w:r>
      <w:r>
        <w:rPr>
          <w:i/>
        </w:rPr>
        <w:t>The Other Journal</w:t>
      </w:r>
      <w:r>
        <w:t xml:space="preserve"> 1 (War in Iraq 2002). </w:t>
      </w:r>
      <w:r w:rsidRPr="000A5C01">
        <w:t>available upon r</w:t>
      </w:r>
      <w:r w:rsidR="000A5C01">
        <w:t>equest from theotherjournal.com archives.</w:t>
      </w:r>
    </w:p>
    <w:p w14:paraId="302403E6" w14:textId="77777777" w:rsidR="00EE36D8" w:rsidRDefault="00EE36D8" w:rsidP="00EE36D8">
      <w:pPr>
        <w:ind w:left="720" w:hanging="720"/>
      </w:pPr>
    </w:p>
    <w:p w14:paraId="7AF51F3A" w14:textId="06879DD4" w:rsidR="00EE36D8" w:rsidRDefault="00EE36D8" w:rsidP="00D03AED">
      <w:pPr>
        <w:ind w:left="720" w:hanging="720"/>
        <w:rPr>
          <w:b/>
        </w:rPr>
      </w:pPr>
      <w:r>
        <w:rPr>
          <w:b/>
        </w:rPr>
        <w:t>Book Reviews:</w:t>
      </w:r>
    </w:p>
    <w:p w14:paraId="0D68A6C4" w14:textId="5933C50D" w:rsidR="00FA49D4" w:rsidRPr="00726575" w:rsidRDefault="00FA49D4" w:rsidP="00FA49D4"/>
    <w:p w14:paraId="71AF7E63" w14:textId="3BB1F46B" w:rsidR="005721C3" w:rsidRDefault="005721C3" w:rsidP="007C22B3">
      <w:pPr>
        <w:ind w:left="720" w:hanging="720"/>
      </w:pPr>
      <w:r>
        <w:t xml:space="preserve">Rhodes, D. (forthcoming). </w:t>
      </w:r>
      <w:r>
        <w:rPr>
          <w:i/>
          <w:iCs/>
        </w:rPr>
        <w:t>Tragic Dilemmas in Christian Ethics</w:t>
      </w:r>
      <w:r>
        <w:t xml:space="preserve">. By Kate Jackson-Meyer. </w:t>
      </w:r>
      <w:r>
        <w:t>Washington, DC: Georgetown University Press, 2022</w:t>
      </w:r>
      <w:r>
        <w:t xml:space="preserve"> in</w:t>
      </w:r>
      <w:r w:rsidRPr="005721C3">
        <w:rPr>
          <w:i/>
          <w:iCs/>
        </w:rPr>
        <w:t xml:space="preserve"> Studies in Christian Ethics</w:t>
      </w:r>
      <w:r>
        <w:t>.</w:t>
      </w:r>
    </w:p>
    <w:p w14:paraId="014E5341" w14:textId="77777777" w:rsidR="005721C3" w:rsidRPr="005721C3" w:rsidRDefault="005721C3" w:rsidP="007C22B3">
      <w:pPr>
        <w:ind w:left="720" w:hanging="720"/>
      </w:pPr>
    </w:p>
    <w:p w14:paraId="5672305A" w14:textId="60EC6513" w:rsidR="007C22B3" w:rsidRPr="007C22B3" w:rsidRDefault="00000000" w:rsidP="007C22B3">
      <w:pPr>
        <w:ind w:left="720" w:hanging="720"/>
      </w:pPr>
      <w:hyperlink r:id="rId28" w:history="1">
        <w:r w:rsidR="007C22B3" w:rsidRPr="007C22B3">
          <w:rPr>
            <w:rStyle w:val="Hyperlink"/>
          </w:rPr>
          <w:t xml:space="preserve">Rhodes, D. (2018). </w:t>
        </w:r>
        <w:r w:rsidR="007C22B3" w:rsidRPr="007C22B3">
          <w:rPr>
            <w:rStyle w:val="Hyperlink"/>
            <w:i/>
          </w:rPr>
          <w:t>Beyond Our Lig</w:t>
        </w:r>
        <w:r w:rsidR="007C22B3" w:rsidRPr="007C22B3">
          <w:rPr>
            <w:rStyle w:val="Hyperlink"/>
            <w:i/>
          </w:rPr>
          <w:t>h</w:t>
        </w:r>
        <w:r w:rsidR="007C22B3" w:rsidRPr="007C22B3">
          <w:rPr>
            <w:rStyle w:val="Hyperlink"/>
            <w:i/>
          </w:rPr>
          <w:t>ts and Shadows: Charism and Institution in the Church</w:t>
        </w:r>
        <w:r w:rsidR="007C22B3" w:rsidRPr="007C22B3">
          <w:rPr>
            <w:rStyle w:val="Hyperlink"/>
          </w:rPr>
          <w:t xml:space="preserve">. By Judith A. Merkle. London: Bloomsbury T&amp;T Clark, 2016. </w:t>
        </w:r>
        <w:r w:rsidR="005721C3">
          <w:rPr>
            <w:rStyle w:val="Hyperlink"/>
          </w:rPr>
          <w:t>in</w:t>
        </w:r>
        <w:r w:rsidR="007C22B3" w:rsidRPr="007C22B3">
          <w:rPr>
            <w:rStyle w:val="Hyperlink"/>
          </w:rPr>
          <w:t xml:space="preserve"> </w:t>
        </w:r>
        <w:r w:rsidR="007C22B3" w:rsidRPr="007C22B3">
          <w:rPr>
            <w:rStyle w:val="Hyperlink"/>
            <w:i/>
          </w:rPr>
          <w:t>Horizons</w:t>
        </w:r>
        <w:r w:rsidR="007C22B3" w:rsidRPr="007C22B3">
          <w:rPr>
            <w:rStyle w:val="Hyperlink"/>
          </w:rPr>
          <w:t>, 45(2), 487-489.</w:t>
        </w:r>
      </w:hyperlink>
    </w:p>
    <w:p w14:paraId="421D0B8D" w14:textId="4870BD35" w:rsidR="0033617E" w:rsidRDefault="0033617E" w:rsidP="00EE36D8">
      <w:pPr>
        <w:ind w:left="720" w:hanging="720"/>
      </w:pPr>
    </w:p>
    <w:p w14:paraId="28178866" w14:textId="40F9D645" w:rsidR="0033617E" w:rsidRDefault="004974C5" w:rsidP="00EE36D8">
      <w:pPr>
        <w:ind w:left="720" w:hanging="720"/>
      </w:pPr>
      <w:r>
        <w:lastRenderedPageBreak/>
        <w:t>“</w:t>
      </w:r>
      <w:hyperlink r:id="rId29" w:history="1">
        <w:r w:rsidRPr="004974C5">
          <w:rPr>
            <w:rStyle w:val="Hyperlink"/>
          </w:rPr>
          <w:t xml:space="preserve">Disciple and Political Disruption: A Review of John Howard </w:t>
        </w:r>
        <w:r w:rsidR="0033617E" w:rsidRPr="004974C5">
          <w:rPr>
            <w:rStyle w:val="Hyperlink"/>
          </w:rPr>
          <w:t>Yoder</w:t>
        </w:r>
        <w:r w:rsidRPr="004974C5">
          <w:rPr>
            <w:rStyle w:val="Hyperlink"/>
          </w:rPr>
          <w:t xml:space="preserve">’s </w:t>
        </w:r>
        <w:r w:rsidRPr="004974C5">
          <w:rPr>
            <w:rStyle w:val="Hyperlink"/>
            <w:i/>
          </w:rPr>
          <w:t>Revolutionary Christian Citizenship</w:t>
        </w:r>
      </w:hyperlink>
      <w:r>
        <w:t xml:space="preserve">,” </w:t>
      </w:r>
      <w:r>
        <w:rPr>
          <w:i/>
        </w:rPr>
        <w:t>The Other Journal</w:t>
      </w:r>
      <w:r>
        <w:t xml:space="preserve"> (April, 2014).</w:t>
      </w:r>
    </w:p>
    <w:p w14:paraId="568F7153" w14:textId="57FB7004" w:rsidR="00EE36D8" w:rsidRDefault="00EE36D8" w:rsidP="00EE36D8">
      <w:pPr>
        <w:ind w:left="720" w:hanging="720"/>
      </w:pPr>
    </w:p>
    <w:p w14:paraId="640534C0" w14:textId="0E8C212B" w:rsidR="00EE36D8" w:rsidRPr="00EE36D8" w:rsidRDefault="00EE36D8" w:rsidP="00EE36D8">
      <w:pPr>
        <w:ind w:left="720" w:hanging="720"/>
        <w:rPr>
          <w:b/>
          <w:bCs/>
        </w:rPr>
      </w:pPr>
      <w:r w:rsidRPr="00EE36D8">
        <w:rPr>
          <w:b/>
          <w:bCs/>
        </w:rPr>
        <w:t>Works in Pro</w:t>
      </w:r>
      <w:r w:rsidR="00CA4EC5">
        <w:rPr>
          <w:b/>
          <w:bCs/>
        </w:rPr>
        <w:t>c</w:t>
      </w:r>
      <w:r w:rsidRPr="00EE36D8">
        <w:rPr>
          <w:b/>
          <w:bCs/>
        </w:rPr>
        <w:t>ess:</w:t>
      </w:r>
    </w:p>
    <w:p w14:paraId="2215B6B1" w14:textId="1C1480E7" w:rsidR="00EE36D8" w:rsidRDefault="00EE36D8" w:rsidP="00D03AED">
      <w:pPr>
        <w:ind w:left="720" w:hanging="720"/>
      </w:pPr>
    </w:p>
    <w:p w14:paraId="6E8EBC31" w14:textId="696CCF96" w:rsidR="00EE36D8" w:rsidRDefault="00EE36D8" w:rsidP="00EE36D8">
      <w:pPr>
        <w:ind w:left="720" w:hanging="720"/>
        <w:rPr>
          <w:iCs/>
        </w:rPr>
      </w:pPr>
      <w:r>
        <w:rPr>
          <w:i/>
        </w:rPr>
        <w:t>The Future of History: Dystopia, Utopia, and Apocalyptic Theo-politics</w:t>
      </w:r>
      <w:r>
        <w:rPr>
          <w:iCs/>
        </w:rPr>
        <w:t xml:space="preserve"> (monograph)</w:t>
      </w:r>
      <w:r w:rsidR="009E14AB">
        <w:rPr>
          <w:iCs/>
        </w:rPr>
        <w:t xml:space="preserve"> (</w:t>
      </w:r>
      <w:r w:rsidR="000A789A">
        <w:rPr>
          <w:iCs/>
        </w:rPr>
        <w:t>in</w:t>
      </w:r>
      <w:r w:rsidR="009E14AB">
        <w:rPr>
          <w:iCs/>
        </w:rPr>
        <w:t xml:space="preserve"> peer-review </w:t>
      </w:r>
      <w:r w:rsidR="000A789A">
        <w:rPr>
          <w:iCs/>
        </w:rPr>
        <w:t>for</w:t>
      </w:r>
      <w:r w:rsidR="009E14AB">
        <w:rPr>
          <w:iCs/>
        </w:rPr>
        <w:t xml:space="preserve"> Cambridge University Press)</w:t>
      </w:r>
    </w:p>
    <w:p w14:paraId="64CE8416" w14:textId="77777777" w:rsidR="009437E0" w:rsidRDefault="009437E0" w:rsidP="00EE36D8">
      <w:pPr>
        <w:ind w:left="720" w:hanging="720"/>
        <w:rPr>
          <w:iCs/>
        </w:rPr>
      </w:pPr>
    </w:p>
    <w:p w14:paraId="7465F565" w14:textId="092F6691" w:rsidR="009437E0" w:rsidRPr="009437E0" w:rsidRDefault="009437E0" w:rsidP="00EE36D8">
      <w:pPr>
        <w:ind w:left="720" w:hanging="720"/>
        <w:rPr>
          <w:iCs/>
        </w:rPr>
      </w:pPr>
      <w:r>
        <w:rPr>
          <w:i/>
        </w:rPr>
        <w:t>Theological Geographies: The Spatial Register of Faith and Ethics</w:t>
      </w:r>
      <w:r>
        <w:rPr>
          <w:iCs/>
        </w:rPr>
        <w:t xml:space="preserve"> (currently writing)</w:t>
      </w:r>
    </w:p>
    <w:p w14:paraId="38374A19" w14:textId="1842C350" w:rsidR="00CE7D92" w:rsidRPr="00350B4F" w:rsidRDefault="00EE36D8" w:rsidP="005721C3">
      <w:r>
        <w:br/>
      </w:r>
    </w:p>
    <w:p w14:paraId="3C227C32" w14:textId="6CFFD197" w:rsidR="00DB2448" w:rsidRPr="00547460" w:rsidRDefault="00EB38A2" w:rsidP="004D4627">
      <w:pPr>
        <w:rPr>
          <w:b/>
        </w:rPr>
      </w:pPr>
      <w:r>
        <w:rPr>
          <w:b/>
        </w:rPr>
        <w:t>VI</w:t>
      </w:r>
      <w:r w:rsidR="00823C4A">
        <w:rPr>
          <w:b/>
        </w:rPr>
        <w:t xml:space="preserve">. </w:t>
      </w:r>
      <w:r>
        <w:rPr>
          <w:b/>
        </w:rPr>
        <w:t>PRESENTATIONS</w:t>
      </w:r>
    </w:p>
    <w:p w14:paraId="06BB9975" w14:textId="65FACAFC" w:rsidR="00EB38A2" w:rsidRDefault="00EB38A2" w:rsidP="005525C6">
      <w:pPr>
        <w:ind w:left="720" w:hanging="720"/>
      </w:pPr>
    </w:p>
    <w:p w14:paraId="614A0933" w14:textId="0E64AD79" w:rsidR="00EB38A2" w:rsidRDefault="00EB38A2" w:rsidP="005525C6">
      <w:pPr>
        <w:ind w:left="720" w:hanging="720"/>
        <w:rPr>
          <w:b/>
          <w:bCs/>
        </w:rPr>
      </w:pPr>
      <w:r w:rsidRPr="00EB38A2">
        <w:rPr>
          <w:b/>
          <w:bCs/>
        </w:rPr>
        <w:t>Peer-Reviewed Conference Papers:</w:t>
      </w:r>
    </w:p>
    <w:p w14:paraId="748A3F97" w14:textId="77777777" w:rsidR="00B46E12" w:rsidRDefault="00B46E12" w:rsidP="00B46E12"/>
    <w:p w14:paraId="07E8B214" w14:textId="7B5E87BC" w:rsidR="000A789A" w:rsidRPr="000A789A" w:rsidRDefault="000A789A" w:rsidP="005525C6">
      <w:pPr>
        <w:ind w:left="720" w:hanging="720"/>
      </w:pPr>
      <w:r>
        <w:t>“Virtue and Power: Constructing a New Politics of the Collective Good,” presented at the Society of Christian Ethics Annual Meeting, Cost Mesa, CA (moved online because of Covid) (January 9, 2022)</w:t>
      </w:r>
    </w:p>
    <w:p w14:paraId="3DA8BF78" w14:textId="77777777" w:rsidR="000A789A" w:rsidRDefault="000A789A" w:rsidP="005525C6">
      <w:pPr>
        <w:ind w:left="720" w:hanging="720"/>
        <w:rPr>
          <w:b/>
          <w:bCs/>
        </w:rPr>
      </w:pPr>
    </w:p>
    <w:p w14:paraId="578C8281" w14:textId="675D12AB" w:rsidR="00D039E6" w:rsidRDefault="00D039E6" w:rsidP="005525C6">
      <w:pPr>
        <w:ind w:left="720" w:hanging="720"/>
        <w:rPr>
          <w:b/>
          <w:bCs/>
        </w:rPr>
      </w:pPr>
      <w:r>
        <w:t>“Theology as Social Activity: Theological Action Research and Teaching the Knowledge of Christian Ethics,” based on research connected to the ATS grant received; presented at the Society of Christian Ethics Annual Meeting, Washington, DC (January 12, 2020).</w:t>
      </w:r>
    </w:p>
    <w:p w14:paraId="36EF70EC" w14:textId="77777777" w:rsidR="00D039E6" w:rsidRPr="00EB38A2" w:rsidRDefault="00D039E6" w:rsidP="005525C6">
      <w:pPr>
        <w:ind w:left="720" w:hanging="720"/>
        <w:rPr>
          <w:b/>
          <w:bCs/>
        </w:rPr>
      </w:pPr>
    </w:p>
    <w:p w14:paraId="5DB78D61" w14:textId="54FDB4E0" w:rsidR="00EB38A2" w:rsidRDefault="000854B6" w:rsidP="005525C6">
      <w:pPr>
        <w:ind w:left="720" w:hanging="720"/>
      </w:pPr>
      <w:r>
        <w:t>“Contextual Education as Theological Action Research,” presented at the Biennium Consultation of the Association for Theological Field Educators in Asheville, NC (February 2, 2019).</w:t>
      </w:r>
    </w:p>
    <w:p w14:paraId="19AC8877" w14:textId="77777777" w:rsidR="000854B6" w:rsidRDefault="000854B6" w:rsidP="005525C6">
      <w:pPr>
        <w:ind w:left="720" w:hanging="720"/>
      </w:pPr>
    </w:p>
    <w:p w14:paraId="5FA7C420" w14:textId="75D22399" w:rsidR="009F206A" w:rsidRDefault="009F206A" w:rsidP="005525C6">
      <w:pPr>
        <w:ind w:left="720" w:hanging="720"/>
      </w:pPr>
      <w:r>
        <w:t xml:space="preserve">“Life in the Struggle: Liturgical Innovation in the Face of Cultural Devastation of Disaster Capitalism,” presented at the Society of Christian Ethics Annual Conference, Liturgy and Ethics Interest Group in New Orleans, LA (January 6, 2017). </w:t>
      </w:r>
    </w:p>
    <w:p w14:paraId="5391B2E8" w14:textId="77777777" w:rsidR="00EB38A2" w:rsidRDefault="00EB38A2" w:rsidP="005525C6">
      <w:pPr>
        <w:ind w:left="720" w:hanging="720"/>
      </w:pPr>
    </w:p>
    <w:p w14:paraId="1FBB4BDB" w14:textId="17894B0C" w:rsidR="005525C6" w:rsidRDefault="005525C6" w:rsidP="005525C6">
      <w:pPr>
        <w:ind w:left="720" w:hanging="720"/>
      </w:pPr>
      <w:r>
        <w:t>“Beyond Contemplation: The Possibility of an Apocalyptic Political Orthodoxy,” presented at the American Academy of Religion panel on Theology and Apocalyptic in San Diego, CA (November 22, 2014)</w:t>
      </w:r>
    </w:p>
    <w:p w14:paraId="0910B9E5" w14:textId="77777777" w:rsidR="00EB38A2" w:rsidRDefault="00EB38A2" w:rsidP="005525C6">
      <w:pPr>
        <w:ind w:left="720" w:hanging="720"/>
      </w:pPr>
    </w:p>
    <w:p w14:paraId="12035F36" w14:textId="77777777" w:rsidR="006A3B76" w:rsidRDefault="006A3B76" w:rsidP="004D4627">
      <w:r>
        <w:t xml:space="preserve">“The Virtue of Revelation: A Post-Secular Politics of Property,” presented at the </w:t>
      </w:r>
    </w:p>
    <w:p w14:paraId="26685450" w14:textId="77777777" w:rsidR="006A3B76" w:rsidRDefault="006A3B76" w:rsidP="006A3B76">
      <w:r>
        <w:tab/>
        <w:t xml:space="preserve">University of Virginia Graduate Colloquium on Theology, Ethics, &amp; </w:t>
      </w:r>
    </w:p>
    <w:p w14:paraId="0B7755A9" w14:textId="77777777" w:rsidR="006A3B76" w:rsidRDefault="006A3B76" w:rsidP="006A3B76">
      <w:pPr>
        <w:ind w:firstLine="720"/>
        <w:rPr>
          <w:lang w:val="en-GB"/>
        </w:rPr>
      </w:pPr>
      <w:r>
        <w:t xml:space="preserve">Culture under the theme: </w:t>
      </w:r>
      <w:r w:rsidRPr="006A3B76">
        <w:rPr>
          <w:lang w:val="en-GB"/>
        </w:rPr>
        <w:t>Democratic Piety? Theology and</w:t>
      </w:r>
      <w:r>
        <w:rPr>
          <w:lang w:val="en-GB"/>
        </w:rPr>
        <w:t xml:space="preserve"> </w:t>
      </w:r>
      <w:r w:rsidRPr="006A3B76">
        <w:rPr>
          <w:lang w:val="en-GB"/>
        </w:rPr>
        <w:t>Ethics in a Post-</w:t>
      </w:r>
    </w:p>
    <w:p w14:paraId="7C1DEAA4" w14:textId="61B831F3" w:rsidR="006A3B76" w:rsidRDefault="006A3B76" w:rsidP="00AA19C5">
      <w:pPr>
        <w:ind w:firstLine="720"/>
        <w:rPr>
          <w:lang w:val="en-GB"/>
        </w:rPr>
      </w:pPr>
      <w:r w:rsidRPr="006A3B76">
        <w:rPr>
          <w:lang w:val="en-GB"/>
        </w:rPr>
        <w:t>Secular Age</w:t>
      </w:r>
      <w:r>
        <w:rPr>
          <w:lang w:val="en-GB"/>
        </w:rPr>
        <w:t xml:space="preserve">, (April </w:t>
      </w:r>
      <w:r w:rsidRPr="006A3B76">
        <w:rPr>
          <w:lang w:val="en-GB"/>
        </w:rPr>
        <w:t>14</w:t>
      </w:r>
      <w:r>
        <w:rPr>
          <w:lang w:val="en-GB"/>
        </w:rPr>
        <w:t>, 2012).</w:t>
      </w:r>
    </w:p>
    <w:p w14:paraId="7261141C" w14:textId="77777777" w:rsidR="00EB38A2" w:rsidRPr="00AA19C5" w:rsidRDefault="00EB38A2" w:rsidP="00AA19C5">
      <w:pPr>
        <w:ind w:firstLine="720"/>
        <w:rPr>
          <w:lang w:val="en-GB"/>
        </w:rPr>
      </w:pPr>
    </w:p>
    <w:p w14:paraId="22BF82E7" w14:textId="77777777" w:rsidR="00DB2448" w:rsidRDefault="00DB2448" w:rsidP="00A606CE">
      <w:r>
        <w:t>“Cultivating an Apocalyptic Materialist Church: How to Work with the Grain of</w:t>
      </w:r>
    </w:p>
    <w:p w14:paraId="280D8BFF" w14:textId="77777777" w:rsidR="00DB2448" w:rsidRDefault="00DB2448" w:rsidP="004D4627">
      <w:r>
        <w:t xml:space="preserve"> </w:t>
      </w:r>
      <w:r>
        <w:tab/>
        <w:t>the Universe while Reading Against the Grain of History,” NABPR annual</w:t>
      </w:r>
    </w:p>
    <w:p w14:paraId="2AC07255" w14:textId="114D7867" w:rsidR="00072420" w:rsidRDefault="00DB2448" w:rsidP="00A606CE">
      <w:pPr>
        <w:ind w:firstLine="720"/>
      </w:pPr>
      <w:r>
        <w:t>meeting at Gardner-Webb University (May 2011).</w:t>
      </w:r>
    </w:p>
    <w:p w14:paraId="6410AF34" w14:textId="77777777" w:rsidR="00EB38A2" w:rsidRDefault="00EB38A2" w:rsidP="00A606CE">
      <w:pPr>
        <w:ind w:firstLine="720"/>
      </w:pPr>
    </w:p>
    <w:p w14:paraId="33EEDF4D" w14:textId="3F02BB2D" w:rsidR="00DB2448" w:rsidRDefault="00072420" w:rsidP="00A606CE">
      <w:pPr>
        <w:ind w:left="720" w:hanging="720"/>
      </w:pPr>
      <w:r>
        <w:lastRenderedPageBreak/>
        <w:t xml:space="preserve">“The Markings of Messianic Time: </w:t>
      </w:r>
      <w:r w:rsidRPr="004F6A9E">
        <w:t>Repetition and Difference in Paul’s Political Body</w:t>
      </w:r>
      <w:r>
        <w:t>,” presented at the Colloquium on Paul, Duke Divinity School under the supervision of Douglas Campbell (December 5, 2008).</w:t>
      </w:r>
    </w:p>
    <w:p w14:paraId="66D3792C" w14:textId="59DC864B" w:rsidR="00EB38A2" w:rsidRDefault="00EB38A2" w:rsidP="00A606CE">
      <w:pPr>
        <w:ind w:left="720" w:hanging="720"/>
      </w:pPr>
    </w:p>
    <w:p w14:paraId="511BD546" w14:textId="68EF27B2" w:rsidR="00A55CAE" w:rsidRPr="00A55CAE" w:rsidRDefault="00EB38A2" w:rsidP="00A55CAE">
      <w:pPr>
        <w:rPr>
          <w:b/>
        </w:rPr>
      </w:pPr>
      <w:r>
        <w:rPr>
          <w:b/>
        </w:rPr>
        <w:t>Invited Presentations and Panels:</w:t>
      </w:r>
    </w:p>
    <w:p w14:paraId="0DC275D2" w14:textId="77777777" w:rsidR="00A55CAE" w:rsidRDefault="00A55CAE" w:rsidP="009B336D">
      <w:pPr>
        <w:ind w:left="720" w:hanging="720"/>
        <w:rPr>
          <w:bCs/>
        </w:rPr>
      </w:pPr>
    </w:p>
    <w:p w14:paraId="634240C2" w14:textId="355C1C8F" w:rsidR="009437E0" w:rsidRDefault="009437E0" w:rsidP="009B336D">
      <w:pPr>
        <w:ind w:left="720" w:hanging="720"/>
        <w:rPr>
          <w:bCs/>
        </w:rPr>
      </w:pPr>
      <w:r>
        <w:rPr>
          <w:bCs/>
        </w:rPr>
        <w:t xml:space="preserve">Convener and Responder for “Performing Israel: Practices and Problems in the Use of Israel’s Narrative in Christian Liturgy,” Liturgy and Ethics Interest Group, Society of Christian Ethics Annual Meeting, Chicago, IL (January 7, 2023). </w:t>
      </w:r>
    </w:p>
    <w:p w14:paraId="4D631148" w14:textId="77777777" w:rsidR="009437E0" w:rsidRDefault="009437E0" w:rsidP="009B336D">
      <w:pPr>
        <w:ind w:left="720" w:hanging="720"/>
        <w:rPr>
          <w:bCs/>
        </w:rPr>
      </w:pPr>
    </w:p>
    <w:p w14:paraId="4F8B2C83" w14:textId="7FBB3EBF" w:rsidR="00B46E12" w:rsidRDefault="00B46E12" w:rsidP="009B336D">
      <w:pPr>
        <w:ind w:left="720" w:hanging="720"/>
        <w:rPr>
          <w:bCs/>
        </w:rPr>
      </w:pPr>
      <w:r>
        <w:rPr>
          <w:bCs/>
        </w:rPr>
        <w:t xml:space="preserve">Convener for “Whiteness in Worship: Liturgy and the Racial Imagination,” Liturgy and Ethics Interest Group, Society of Christian Ethics Annual Meeting, Costa Mesa, CA (moved online due to COVID) (January 10, 2022). </w:t>
      </w:r>
    </w:p>
    <w:p w14:paraId="1633E694" w14:textId="77777777" w:rsidR="00B46E12" w:rsidRDefault="00B46E12" w:rsidP="009B336D">
      <w:pPr>
        <w:ind w:left="720" w:hanging="720"/>
        <w:rPr>
          <w:bCs/>
        </w:rPr>
      </w:pPr>
    </w:p>
    <w:p w14:paraId="1AF40A9A" w14:textId="76B66D47" w:rsidR="00326E67" w:rsidRDefault="00326E67" w:rsidP="009B336D">
      <w:pPr>
        <w:ind w:left="720" w:hanging="720"/>
        <w:rPr>
          <w:bCs/>
        </w:rPr>
      </w:pPr>
      <w:r>
        <w:rPr>
          <w:bCs/>
        </w:rPr>
        <w:t>“Communities, Collectives, &amp; Congregations: Enacting Structural Change for Justice by Enlivening (or Saving) Our Existing Institutions,” with Tim Conder, presented at Wild Goose Festival, Hot Springs, NC (September 3, 2021).</w:t>
      </w:r>
    </w:p>
    <w:p w14:paraId="111D0BFD" w14:textId="77777777" w:rsidR="00326E67" w:rsidRDefault="00326E67" w:rsidP="009B336D">
      <w:pPr>
        <w:ind w:left="720" w:hanging="720"/>
        <w:rPr>
          <w:bCs/>
        </w:rPr>
      </w:pPr>
    </w:p>
    <w:p w14:paraId="10E45625" w14:textId="1F4765E7" w:rsidR="009B336D" w:rsidRDefault="009B336D" w:rsidP="009B336D">
      <w:pPr>
        <w:ind w:left="720" w:hanging="720"/>
        <w:rPr>
          <w:bCs/>
        </w:rPr>
      </w:pPr>
      <w:r>
        <w:rPr>
          <w:bCs/>
        </w:rPr>
        <w:t xml:space="preserve">“Response to Joseph </w:t>
      </w:r>
      <w:proofErr w:type="spellStart"/>
      <w:r>
        <w:rPr>
          <w:bCs/>
        </w:rPr>
        <w:t>McCartin</w:t>
      </w:r>
      <w:proofErr w:type="spellEnd"/>
      <w:r>
        <w:rPr>
          <w:bCs/>
        </w:rPr>
        <w:t xml:space="preserve">,” Session 3: </w:t>
      </w:r>
      <w:r w:rsidRPr="009B336D">
        <w:rPr>
          <w:bCs/>
        </w:rPr>
        <w:t xml:space="preserve">Catholic Higher Education </w:t>
      </w:r>
      <w:proofErr w:type="gramStart"/>
      <w:r w:rsidRPr="009B336D">
        <w:rPr>
          <w:bCs/>
        </w:rPr>
        <w:t>in Light of</w:t>
      </w:r>
      <w:proofErr w:type="gramEnd"/>
      <w:r w:rsidRPr="009B336D">
        <w:rPr>
          <w:bCs/>
        </w:rPr>
        <w:t xml:space="preserve"> Catholic Social Thought Series: Help Wanted: Labor Policies, Problems, and Opportunities</w:t>
      </w:r>
      <w:r>
        <w:rPr>
          <w:bCs/>
        </w:rPr>
        <w:t>, the Hank Center for Catholic Intellectual Heritage (Loyola University Chicago: March 2, 2021).</w:t>
      </w:r>
    </w:p>
    <w:p w14:paraId="25CA408E" w14:textId="77777777" w:rsidR="009B336D" w:rsidRDefault="009B336D" w:rsidP="00EB38A2">
      <w:pPr>
        <w:ind w:left="720" w:hanging="720"/>
        <w:rPr>
          <w:bCs/>
        </w:rPr>
      </w:pPr>
    </w:p>
    <w:p w14:paraId="19067674" w14:textId="22C97640" w:rsidR="00796C20" w:rsidRDefault="00796C20" w:rsidP="00EB38A2">
      <w:pPr>
        <w:ind w:left="720" w:hanging="720"/>
        <w:rPr>
          <w:bCs/>
        </w:rPr>
      </w:pPr>
      <w:r>
        <w:rPr>
          <w:bCs/>
        </w:rPr>
        <w:t xml:space="preserve">“Response to Eugene </w:t>
      </w:r>
      <w:proofErr w:type="spellStart"/>
      <w:r>
        <w:rPr>
          <w:bCs/>
        </w:rPr>
        <w:t>McCarraher</w:t>
      </w:r>
      <w:r w:rsidR="000B610C">
        <w:rPr>
          <w:bCs/>
        </w:rPr>
        <w:t>’s</w:t>
      </w:r>
      <w:proofErr w:type="spellEnd"/>
      <w:r w:rsidR="000B610C">
        <w:rPr>
          <w:bCs/>
        </w:rPr>
        <w:t xml:space="preserve"> </w:t>
      </w:r>
      <w:r w:rsidR="002A142C">
        <w:rPr>
          <w:bCs/>
        </w:rPr>
        <w:t>‘The Storm Cloud of the 21</w:t>
      </w:r>
      <w:r w:rsidR="002A142C" w:rsidRPr="002A142C">
        <w:rPr>
          <w:bCs/>
          <w:vertAlign w:val="superscript"/>
        </w:rPr>
        <w:t>st</w:t>
      </w:r>
      <w:r w:rsidR="002A142C">
        <w:rPr>
          <w:bCs/>
        </w:rPr>
        <w:t xml:space="preserve"> Century: Capitalism, the Technocratic Paradigm, and the Sacramental Imagination</w:t>
      </w:r>
      <w:r w:rsidR="002766BB">
        <w:rPr>
          <w:bCs/>
        </w:rPr>
        <w:t>,’</w:t>
      </w:r>
      <w:r w:rsidR="00063B92">
        <w:rPr>
          <w:bCs/>
        </w:rPr>
        <w:t>”</w:t>
      </w:r>
      <w:r w:rsidR="002766BB">
        <w:rPr>
          <w:bCs/>
        </w:rPr>
        <w:t xml:space="preserve"> </w:t>
      </w:r>
      <w:proofErr w:type="spellStart"/>
      <w:r w:rsidR="00C83688">
        <w:rPr>
          <w:bCs/>
        </w:rPr>
        <w:t>Laudato</w:t>
      </w:r>
      <w:proofErr w:type="spellEnd"/>
      <w:r w:rsidR="00C83688">
        <w:rPr>
          <w:bCs/>
        </w:rPr>
        <w:t xml:space="preserve"> Si</w:t>
      </w:r>
      <w:r w:rsidR="00976538">
        <w:rPr>
          <w:bCs/>
        </w:rPr>
        <w:t xml:space="preserve"> @5: Capitalism, Culture, and the Technocratic Paradigm</w:t>
      </w:r>
      <w:r w:rsidR="002B16F8">
        <w:rPr>
          <w:bCs/>
        </w:rPr>
        <w:t xml:space="preserve"> at the Hank Center for </w:t>
      </w:r>
      <w:r w:rsidR="00346CA4">
        <w:rPr>
          <w:bCs/>
        </w:rPr>
        <w:t xml:space="preserve">the </w:t>
      </w:r>
      <w:r w:rsidR="002B16F8">
        <w:rPr>
          <w:bCs/>
        </w:rPr>
        <w:t xml:space="preserve">Catholic </w:t>
      </w:r>
      <w:r w:rsidR="00346CA4">
        <w:rPr>
          <w:bCs/>
        </w:rPr>
        <w:t>Intellectual Heritage</w:t>
      </w:r>
      <w:r w:rsidR="002B16F8">
        <w:rPr>
          <w:bCs/>
        </w:rPr>
        <w:t xml:space="preserve"> (Loyola University Chicago</w:t>
      </w:r>
      <w:r w:rsidR="00440BD5">
        <w:rPr>
          <w:bCs/>
        </w:rPr>
        <w:t>: October 15, 2020).</w:t>
      </w:r>
      <w:r w:rsidR="00063B92">
        <w:rPr>
          <w:bCs/>
        </w:rPr>
        <w:t xml:space="preserve"> </w:t>
      </w:r>
    </w:p>
    <w:p w14:paraId="650CBBC7" w14:textId="5BA3E54B" w:rsidR="00796C20" w:rsidRDefault="00796C20" w:rsidP="00440BD5">
      <w:pPr>
        <w:rPr>
          <w:bCs/>
        </w:rPr>
      </w:pPr>
    </w:p>
    <w:p w14:paraId="48D96594" w14:textId="289FE44F" w:rsidR="00DC03AF" w:rsidRPr="00DC03AF" w:rsidRDefault="00DC03AF" w:rsidP="00EB38A2">
      <w:pPr>
        <w:ind w:left="720" w:hanging="720"/>
        <w:rPr>
          <w:bCs/>
        </w:rPr>
      </w:pPr>
      <w:r>
        <w:rPr>
          <w:bCs/>
        </w:rPr>
        <w:t>“</w:t>
      </w:r>
      <w:proofErr w:type="spellStart"/>
      <w:r>
        <w:rPr>
          <w:bCs/>
        </w:rPr>
        <w:t>Montreat</w:t>
      </w:r>
      <w:proofErr w:type="spellEnd"/>
      <w:r>
        <w:rPr>
          <w:bCs/>
        </w:rPr>
        <w:t xml:space="preserve"> Stewardship Seminar,” </w:t>
      </w:r>
      <w:proofErr w:type="spellStart"/>
      <w:r>
        <w:rPr>
          <w:bCs/>
        </w:rPr>
        <w:t>Montreat</w:t>
      </w:r>
      <w:proofErr w:type="spellEnd"/>
      <w:r>
        <w:rPr>
          <w:bCs/>
        </w:rPr>
        <w:t xml:space="preserve"> Conference Center (</w:t>
      </w:r>
      <w:proofErr w:type="spellStart"/>
      <w:r>
        <w:rPr>
          <w:bCs/>
        </w:rPr>
        <w:t>Montreat</w:t>
      </w:r>
      <w:proofErr w:type="spellEnd"/>
      <w:r>
        <w:rPr>
          <w:bCs/>
        </w:rPr>
        <w:t>, NC: February 17-19, 2020).</w:t>
      </w:r>
    </w:p>
    <w:p w14:paraId="0DAD405C" w14:textId="77777777" w:rsidR="00DC03AF" w:rsidRDefault="00DC03AF" w:rsidP="00EB38A2">
      <w:pPr>
        <w:ind w:left="720" w:hanging="720"/>
      </w:pPr>
    </w:p>
    <w:p w14:paraId="17944880" w14:textId="3C241D6E" w:rsidR="00C902CA" w:rsidRDefault="00C902CA" w:rsidP="00EB38A2">
      <w:pPr>
        <w:ind w:left="720" w:hanging="720"/>
      </w:pPr>
      <w:r>
        <w:t xml:space="preserve">“People Get Ready,” University of Virginia, Project on Lived Theology, Writing Workshop </w:t>
      </w:r>
      <w:r w:rsidR="00DC03AF">
        <w:t>(</w:t>
      </w:r>
      <w:r>
        <w:t>Washington, DC</w:t>
      </w:r>
      <w:r w:rsidR="00DC03AF">
        <w:t>:</w:t>
      </w:r>
      <w:r>
        <w:t xml:space="preserve"> September 13-14, 2019).</w:t>
      </w:r>
    </w:p>
    <w:p w14:paraId="68D24A2F" w14:textId="77777777" w:rsidR="00C902CA" w:rsidRDefault="00C902CA" w:rsidP="00EB38A2">
      <w:pPr>
        <w:ind w:left="720" w:hanging="720"/>
      </w:pPr>
    </w:p>
    <w:p w14:paraId="6CF931CA" w14:textId="1F1584CC" w:rsidR="008823F5" w:rsidRPr="008823F5" w:rsidRDefault="008823F5" w:rsidP="00EB38A2">
      <w:pPr>
        <w:ind w:left="720" w:hanging="720"/>
      </w:pPr>
      <w:r>
        <w:t xml:space="preserve">“Organizing Church: Practices for Building a Transformational Congregation,” </w:t>
      </w:r>
      <w:proofErr w:type="spellStart"/>
      <w:r>
        <w:t>Ekklesia</w:t>
      </w:r>
      <w:proofErr w:type="spellEnd"/>
      <w:r>
        <w:t xml:space="preserve"> Project Annual Meeting (Chicago: July 12, 2019).</w:t>
      </w:r>
    </w:p>
    <w:p w14:paraId="7CF3C169" w14:textId="77777777" w:rsidR="008823F5" w:rsidRDefault="008823F5" w:rsidP="00EB38A2">
      <w:pPr>
        <w:ind w:left="720" w:hanging="720"/>
      </w:pPr>
    </w:p>
    <w:p w14:paraId="21D5756F" w14:textId="2EF80C11" w:rsidR="009E14AB" w:rsidRPr="009E14AB" w:rsidRDefault="009E14AB" w:rsidP="00EB38A2">
      <w:pPr>
        <w:ind w:left="720" w:hanging="720"/>
      </w:pPr>
      <w:r>
        <w:t>“The End of Restorative Justice: Eschatology, Theology, and Social Restorative Justice” for Loyola University Chicago’s Restorative Justice Ministry Certificate (October 24, 2018).</w:t>
      </w:r>
    </w:p>
    <w:p w14:paraId="35BB089F" w14:textId="77777777" w:rsidR="009E14AB" w:rsidRDefault="009E14AB" w:rsidP="00EB38A2">
      <w:pPr>
        <w:ind w:left="720" w:hanging="720"/>
      </w:pPr>
    </w:p>
    <w:p w14:paraId="5DE15A7E" w14:textId="7940604B" w:rsidR="00314144" w:rsidRDefault="00314144" w:rsidP="00EB38A2">
      <w:pPr>
        <w:ind w:left="720" w:hanging="720"/>
      </w:pPr>
      <w:r>
        <w:t>“What we’ve learned,” a report to the ATS Innovative Projects Grant recipients, ATS Innovative Projects Meeting, Pittsburg, PA (September 13, 2018).</w:t>
      </w:r>
    </w:p>
    <w:p w14:paraId="69F6AD5D" w14:textId="77777777" w:rsidR="00314144" w:rsidRDefault="00314144" w:rsidP="00EB38A2">
      <w:pPr>
        <w:ind w:left="720" w:hanging="720"/>
      </w:pPr>
    </w:p>
    <w:p w14:paraId="54ECAAF5" w14:textId="321B56E5" w:rsidR="00EB38A2" w:rsidRDefault="00EB38A2" w:rsidP="00EB38A2">
      <w:pPr>
        <w:ind w:left="720" w:hanging="720"/>
      </w:pPr>
      <w:r>
        <w:lastRenderedPageBreak/>
        <w:t xml:space="preserve"> “Theological Action Research Teams: A New Model for Theological Education,” ATS Biennial Meeting, Expo for Innovative Program Grants, Denver, CO (June 23, 2018).</w:t>
      </w:r>
    </w:p>
    <w:p w14:paraId="3336E4A6" w14:textId="77777777" w:rsidR="00EB38A2" w:rsidRDefault="00EB38A2" w:rsidP="00EB38A2">
      <w:pPr>
        <w:ind w:left="720" w:hanging="720"/>
      </w:pPr>
    </w:p>
    <w:p w14:paraId="16675CD0" w14:textId="39A7C241" w:rsidR="00EB38A2" w:rsidRDefault="00EB38A2" w:rsidP="00EB38A2">
      <w:pPr>
        <w:ind w:left="720" w:hanging="720"/>
      </w:pPr>
      <w:r>
        <w:t>“Building Powerful Congregations,” for Office of New Faith Starts, Eastern North Carolina Conference of the United Methodist Church, New Room Society (January 8-9, 2018).</w:t>
      </w:r>
    </w:p>
    <w:p w14:paraId="73D4151F" w14:textId="2A3B3A7A" w:rsidR="00EB38A2" w:rsidRDefault="00EB38A2" w:rsidP="00EB38A2">
      <w:pPr>
        <w:ind w:left="720" w:hanging="720"/>
      </w:pPr>
    </w:p>
    <w:p w14:paraId="3D3F29AB" w14:textId="77545A9F" w:rsidR="00EB38A2" w:rsidRDefault="00EB38A2" w:rsidP="00EB38A2">
      <w:pPr>
        <w:ind w:left="720" w:hanging="720"/>
      </w:pPr>
      <w:r>
        <w:t>“A Theology of Service in a Service Industry Society,” for Catholic Extension as part of Loyola University Chicago, Institute of Pastoral Studies’ Parish Health and Wellness Certificate (October 21, 2015; October 26, 2016; October 25, 2017).</w:t>
      </w:r>
    </w:p>
    <w:p w14:paraId="65C521AB" w14:textId="77777777" w:rsidR="00EB38A2" w:rsidRDefault="00EB38A2" w:rsidP="00EB38A2">
      <w:pPr>
        <w:ind w:left="720" w:hanging="720"/>
      </w:pPr>
    </w:p>
    <w:p w14:paraId="166048F1" w14:textId="56A99049" w:rsidR="00EB38A2" w:rsidRDefault="00EB38A2" w:rsidP="00EB38A2">
      <w:pPr>
        <w:ind w:left="720" w:hanging="720"/>
      </w:pPr>
      <w:r>
        <w:t xml:space="preserve"> “Innovative Ministry Incubator” Organizer and Host, Institute of Pastoral Studies, Loyola University Chicago (July 19, 2017) as part of the Lilly Foundation Innovation Hub Planning Grant for Called to Lives of Meaning and Purpose Initiative.  </w:t>
      </w:r>
    </w:p>
    <w:p w14:paraId="42112154" w14:textId="77777777" w:rsidR="00EB38A2" w:rsidRDefault="00EB38A2" w:rsidP="00EB38A2">
      <w:pPr>
        <w:ind w:left="720" w:hanging="720"/>
      </w:pPr>
    </w:p>
    <w:p w14:paraId="06DB13EE" w14:textId="7A258A88" w:rsidR="00EB38A2" w:rsidRDefault="00EB38A2" w:rsidP="00EB38A2">
      <w:pPr>
        <w:ind w:left="720" w:hanging="720"/>
      </w:pPr>
      <w:r>
        <w:t>“Organizing Church,” Wild Goose Festival, Hot Springs, NC (July 15, 2017)</w:t>
      </w:r>
    </w:p>
    <w:p w14:paraId="0D407E84" w14:textId="77777777" w:rsidR="00EB38A2" w:rsidRDefault="00EB38A2" w:rsidP="00EB38A2">
      <w:pPr>
        <w:ind w:left="720" w:hanging="720"/>
      </w:pPr>
    </w:p>
    <w:p w14:paraId="1D9844CA" w14:textId="7E425236" w:rsidR="00EB38A2" w:rsidRDefault="00EB38A2" w:rsidP="00EB38A2">
      <w:pPr>
        <w:ind w:left="720" w:hanging="720"/>
      </w:pPr>
      <w:r>
        <w:t>“Social Justice Summit,” A Conference of the School of Social Work at Loyola University Chicago (March 25, 2017).</w:t>
      </w:r>
    </w:p>
    <w:p w14:paraId="5158CDAA" w14:textId="77777777" w:rsidR="00EB38A2" w:rsidRDefault="00EB38A2" w:rsidP="00EB38A2">
      <w:pPr>
        <w:ind w:left="720" w:hanging="720"/>
      </w:pPr>
    </w:p>
    <w:p w14:paraId="7593BD1D" w14:textId="56D6C9E6" w:rsidR="00EB38A2" w:rsidRDefault="00EB38A2" w:rsidP="00EB38A2">
      <w:pPr>
        <w:ind w:left="720" w:hanging="720"/>
      </w:pPr>
      <w:r>
        <w:t>“What is Political Theology,” A Colloquium of the Theology Department at Loyola University Chicago (March 22, 2017).</w:t>
      </w:r>
    </w:p>
    <w:p w14:paraId="090C5FEA" w14:textId="77777777" w:rsidR="00EB38A2" w:rsidRDefault="00EB38A2" w:rsidP="00EB38A2">
      <w:pPr>
        <w:ind w:left="720" w:hanging="720"/>
      </w:pPr>
    </w:p>
    <w:p w14:paraId="3FCB0988" w14:textId="3AC841F1" w:rsidR="00EB38A2" w:rsidRDefault="00EB38A2" w:rsidP="00EB38A2">
      <w:pPr>
        <w:ind w:left="720" w:hanging="720"/>
      </w:pPr>
      <w:r>
        <w:t>“Organizing Practices for Congregational Renewal and Revitalization,” a workshop for Parish Leadership and Management Programs, Institute of Pastoral Studies, Loyola University Chicago (Mount Vernon, IL: November 2, 2017).</w:t>
      </w:r>
    </w:p>
    <w:p w14:paraId="2F967B4A" w14:textId="77777777" w:rsidR="00EB38A2" w:rsidRDefault="00EB38A2" w:rsidP="00EB38A2">
      <w:pPr>
        <w:ind w:left="720" w:hanging="720"/>
      </w:pPr>
    </w:p>
    <w:p w14:paraId="6B3973F4" w14:textId="3B049D53" w:rsidR="00EB38A2" w:rsidRDefault="00EB38A2" w:rsidP="00EB38A2">
      <w:pPr>
        <w:ind w:left="720" w:hanging="720"/>
      </w:pPr>
      <w:r>
        <w:t xml:space="preserve">“Can I Get a Witness?” University of Virginia, Project on Lived Theology, Summer Institute on Lived Theology (Charlottesville, VA: June 1-3, 2016). </w:t>
      </w:r>
    </w:p>
    <w:p w14:paraId="3B145205" w14:textId="77777777" w:rsidR="00EB38A2" w:rsidRDefault="00EB38A2" w:rsidP="00EB38A2">
      <w:pPr>
        <w:ind w:left="720" w:hanging="720"/>
      </w:pPr>
    </w:p>
    <w:p w14:paraId="162257C5" w14:textId="159B4DA1" w:rsidR="00EB38A2" w:rsidRDefault="00EB38A2" w:rsidP="00EB38A2">
      <w:pPr>
        <w:ind w:left="720" w:hanging="720"/>
      </w:pPr>
      <w:r>
        <w:t xml:space="preserve">“Education for Critical Contemplative Action,” Presented at the </w:t>
      </w:r>
      <w:proofErr w:type="spellStart"/>
      <w:r>
        <w:t>Ignation</w:t>
      </w:r>
      <w:proofErr w:type="spellEnd"/>
      <w:r>
        <w:t xml:space="preserve"> Solidarity Network’s Teach-in for Justice (Washington, D.C.: November 22, 2015).</w:t>
      </w:r>
    </w:p>
    <w:p w14:paraId="01FDDBBB" w14:textId="77777777" w:rsidR="00EB38A2" w:rsidRDefault="00EB38A2" w:rsidP="00EB38A2">
      <w:pPr>
        <w:ind w:left="720" w:hanging="720"/>
      </w:pPr>
    </w:p>
    <w:p w14:paraId="3E8DEB6C" w14:textId="02E337EE" w:rsidR="00EB38A2" w:rsidRDefault="00EB38A2" w:rsidP="00EB38A2">
      <w:pPr>
        <w:ind w:left="720" w:hanging="720"/>
      </w:pPr>
      <w:r>
        <w:t>Moderator for Roundtable on Ecology and Eschatology, “Fragile World: Ecology and the Church,” The Center for World Catholicism and Intercultural Theology at DePaul University (Chicago: April 12, 2015).</w:t>
      </w:r>
    </w:p>
    <w:p w14:paraId="61E55245" w14:textId="77777777" w:rsidR="00EB38A2" w:rsidRDefault="00EB38A2" w:rsidP="00EB38A2">
      <w:pPr>
        <w:ind w:left="720" w:hanging="720"/>
      </w:pPr>
    </w:p>
    <w:p w14:paraId="658D5351" w14:textId="3592035E" w:rsidR="00EB38A2" w:rsidRDefault="00EB38A2" w:rsidP="00EB38A2">
      <w:pPr>
        <w:ind w:left="720" w:hanging="720"/>
      </w:pPr>
      <w:r>
        <w:t xml:space="preserve">Panelist for the “Stanley </w:t>
      </w:r>
      <w:proofErr w:type="spellStart"/>
      <w:r>
        <w:t>Grenz</w:t>
      </w:r>
      <w:proofErr w:type="spellEnd"/>
      <w:r>
        <w:t xml:space="preserve"> Annual Lecture Series,” The Seattle School of Theology and Psychology (Seattle, WA: October 6, 2014).</w:t>
      </w:r>
    </w:p>
    <w:p w14:paraId="3D980B55" w14:textId="77777777" w:rsidR="00EB38A2" w:rsidRDefault="00EB38A2" w:rsidP="00EB38A2">
      <w:pPr>
        <w:ind w:left="720" w:hanging="720"/>
      </w:pPr>
    </w:p>
    <w:p w14:paraId="79C23665" w14:textId="77777777" w:rsidR="00EB38A2" w:rsidRDefault="00EB38A2" w:rsidP="00EB38A2">
      <w:r>
        <w:t xml:space="preserve">“Pastor as Community Leader” Duke Divinity School: a training session on </w:t>
      </w:r>
    </w:p>
    <w:p w14:paraId="2AADB714" w14:textId="77777777" w:rsidR="00EB38A2" w:rsidRDefault="00EB38A2" w:rsidP="00EB38A2">
      <w:pPr>
        <w:ind w:firstLine="720"/>
      </w:pPr>
      <w:r>
        <w:t xml:space="preserve">community organizing, congregations, and civic leadership (Durham, NC: March </w:t>
      </w:r>
    </w:p>
    <w:p w14:paraId="655553CE" w14:textId="0CF7A216" w:rsidR="00EB38A2" w:rsidRDefault="00EB38A2" w:rsidP="00EB38A2">
      <w:pPr>
        <w:ind w:firstLine="720"/>
      </w:pPr>
      <w:r>
        <w:t>19, 2013).</w:t>
      </w:r>
    </w:p>
    <w:p w14:paraId="1311D02E" w14:textId="77777777" w:rsidR="00EB38A2" w:rsidRDefault="00EB38A2" w:rsidP="00EB38A2">
      <w:pPr>
        <w:ind w:firstLine="720"/>
      </w:pPr>
    </w:p>
    <w:p w14:paraId="157CE200" w14:textId="77777777" w:rsidR="00EB38A2" w:rsidRDefault="00EB38A2" w:rsidP="00EB38A2">
      <w:r>
        <w:lastRenderedPageBreak/>
        <w:t>“</w:t>
      </w:r>
      <w:proofErr w:type="gramStart"/>
      <w:r>
        <w:t>So</w:t>
      </w:r>
      <w:proofErr w:type="gramEnd"/>
      <w:r>
        <w:t xml:space="preserve"> You’re Thinking about Planting a Church?” Duke Divinity Convocation</w:t>
      </w:r>
    </w:p>
    <w:p w14:paraId="72F6DD82" w14:textId="2D6C324E" w:rsidR="00EB38A2" w:rsidRDefault="00EB38A2" w:rsidP="00EB38A2">
      <w:pPr>
        <w:ind w:firstLine="720"/>
        <w:rPr>
          <w:b/>
        </w:rPr>
      </w:pPr>
      <w:r>
        <w:t xml:space="preserve"> Pastor’s School (Durham, NC: October 15-16, 2012).</w:t>
      </w:r>
      <w:r>
        <w:rPr>
          <w:b/>
        </w:rPr>
        <w:t xml:space="preserve"> </w:t>
      </w:r>
    </w:p>
    <w:p w14:paraId="2AD299A7" w14:textId="77777777" w:rsidR="00EB38A2" w:rsidRDefault="00EB38A2" w:rsidP="00EB38A2">
      <w:pPr>
        <w:ind w:firstLine="720"/>
        <w:rPr>
          <w:b/>
        </w:rPr>
      </w:pPr>
    </w:p>
    <w:p w14:paraId="039CB752" w14:textId="77777777" w:rsidR="00EB38A2" w:rsidRDefault="00EB38A2" w:rsidP="00EB38A2">
      <w:r>
        <w:t xml:space="preserve">“Worship and Work” and “Worship as Play” Workshop presentations for </w:t>
      </w:r>
    </w:p>
    <w:p w14:paraId="2E317844" w14:textId="77777777" w:rsidR="00EB38A2" w:rsidRDefault="00EB38A2" w:rsidP="00EB38A2">
      <w:pPr>
        <w:ind w:firstLine="720"/>
      </w:pPr>
      <w:r>
        <w:t xml:space="preserve">the Fellowship of United Methodist Ministers of Worship and Arts, Summer </w:t>
      </w:r>
    </w:p>
    <w:p w14:paraId="3ADF9A60" w14:textId="6C5D61CC" w:rsidR="00EB38A2" w:rsidRDefault="00EB38A2" w:rsidP="00EB38A2">
      <w:pPr>
        <w:ind w:firstLine="720"/>
      </w:pPr>
      <w:r>
        <w:t>Conference (Colorado Springs, CO; July 12-13, 2011).</w:t>
      </w:r>
    </w:p>
    <w:p w14:paraId="557DCFE9" w14:textId="77777777" w:rsidR="00EB38A2" w:rsidRDefault="00EB38A2" w:rsidP="00EB38A2">
      <w:pPr>
        <w:ind w:firstLine="720"/>
      </w:pPr>
    </w:p>
    <w:p w14:paraId="2F322E44" w14:textId="77777777" w:rsidR="00EB38A2" w:rsidRDefault="00EB38A2" w:rsidP="00EB38A2">
      <w:r>
        <w:t xml:space="preserve">Keynote Speaker for Free for All National Event, a </w:t>
      </w:r>
      <w:proofErr w:type="gramStart"/>
      <w:r>
        <w:t>two day</w:t>
      </w:r>
      <w:proofErr w:type="gramEnd"/>
      <w:r>
        <w:t xml:space="preserve"> conference on </w:t>
      </w:r>
    </w:p>
    <w:p w14:paraId="3325B4EE" w14:textId="77777777" w:rsidR="00EB38A2" w:rsidRDefault="00EB38A2" w:rsidP="00EB38A2">
      <w:pPr>
        <w:ind w:firstLine="720"/>
      </w:pPr>
      <w:r>
        <w:t>reading scripture in community in Durham, NC (April 15-16, 2010).</w:t>
      </w:r>
    </w:p>
    <w:p w14:paraId="6DF95E31" w14:textId="569E00C6" w:rsidR="00DB2448" w:rsidRDefault="00DB2448" w:rsidP="004D4627">
      <w:pPr>
        <w:rPr>
          <w:b/>
        </w:rPr>
      </w:pPr>
    </w:p>
    <w:p w14:paraId="129F7A1C" w14:textId="7A82ECF2" w:rsidR="00072420" w:rsidRDefault="00EB38A2" w:rsidP="004D4627">
      <w:pPr>
        <w:rPr>
          <w:b/>
        </w:rPr>
      </w:pPr>
      <w:r>
        <w:rPr>
          <w:b/>
        </w:rPr>
        <w:t>Guest Lectures:</w:t>
      </w:r>
    </w:p>
    <w:p w14:paraId="01B86745" w14:textId="5BF0A2F0" w:rsidR="00EB38A2" w:rsidRDefault="00EB38A2" w:rsidP="00EB38A2"/>
    <w:p w14:paraId="437D2DD7" w14:textId="0100CC6E" w:rsidR="005B3E86" w:rsidRDefault="005B3E86" w:rsidP="008264EB">
      <w:pPr>
        <w:ind w:left="720" w:hanging="720"/>
      </w:pPr>
      <w:r>
        <w:t xml:space="preserve">“Anglicanism and Protestantism: What’s the Difference,” for St Augustine’s Episcopal Church Adult Forum, Wilmette, IL (September 22, 2019) </w:t>
      </w:r>
    </w:p>
    <w:p w14:paraId="22AC3936" w14:textId="77777777" w:rsidR="005B3E86" w:rsidRDefault="005B3E86" w:rsidP="008264EB">
      <w:pPr>
        <w:ind w:left="720" w:hanging="720"/>
      </w:pPr>
    </w:p>
    <w:p w14:paraId="595082FB" w14:textId="4247470A" w:rsidR="008264EB" w:rsidRDefault="008264EB" w:rsidP="008264EB">
      <w:pPr>
        <w:ind w:left="720" w:hanging="720"/>
      </w:pPr>
      <w:r>
        <w:t xml:space="preserve">“Can I Get a Witness: Narrative, Storytelling, and Transformation,” for North Park University class on Mass Incarceration at </w:t>
      </w:r>
      <w:proofErr w:type="spellStart"/>
      <w:r>
        <w:t>Stateville</w:t>
      </w:r>
      <w:proofErr w:type="spellEnd"/>
      <w:r>
        <w:t xml:space="preserve"> Prison (April 1, 2019).</w:t>
      </w:r>
    </w:p>
    <w:p w14:paraId="3286EF9C" w14:textId="77777777" w:rsidR="008264EB" w:rsidRDefault="008264EB" w:rsidP="008264EB">
      <w:pPr>
        <w:ind w:firstLine="720"/>
      </w:pPr>
    </w:p>
    <w:p w14:paraId="0B1C44D7" w14:textId="4BE98999" w:rsidR="00EC736D" w:rsidRDefault="00EC736D" w:rsidP="004D4627">
      <w:r>
        <w:t xml:space="preserve">“Community Organizing and the Church,” for World Christianity, Contemporary </w:t>
      </w:r>
    </w:p>
    <w:p w14:paraId="56899637" w14:textId="77777777" w:rsidR="00EC736D" w:rsidRDefault="00EC736D" w:rsidP="00EC736D">
      <w:pPr>
        <w:ind w:firstLine="720"/>
      </w:pPr>
      <w:r>
        <w:t xml:space="preserve">Politics, and Responses to Poverty Class at Duke Divinity School (October 1, </w:t>
      </w:r>
    </w:p>
    <w:p w14:paraId="775498F7" w14:textId="1A5E61B0" w:rsidR="00EC736D" w:rsidRDefault="00EC736D" w:rsidP="00A606CE">
      <w:pPr>
        <w:ind w:left="720"/>
      </w:pPr>
      <w:r>
        <w:t>2013).</w:t>
      </w:r>
      <w:r w:rsidR="00AC74AD">
        <w:tab/>
      </w:r>
    </w:p>
    <w:p w14:paraId="31D66971" w14:textId="77777777" w:rsidR="00EB38A2" w:rsidRDefault="00EB38A2" w:rsidP="00A606CE">
      <w:pPr>
        <w:ind w:left="720"/>
      </w:pPr>
    </w:p>
    <w:p w14:paraId="037D2589" w14:textId="77777777" w:rsidR="003D1E5E" w:rsidRDefault="003D1E5E" w:rsidP="00A606CE">
      <w:r>
        <w:t xml:space="preserve">“Organizing and Mobilizing Local Communities,” for </w:t>
      </w:r>
      <w:r w:rsidR="0033015B">
        <w:t xml:space="preserve">Local Church in Mission to </w:t>
      </w:r>
    </w:p>
    <w:p w14:paraId="73159829" w14:textId="0997EFFE" w:rsidR="00A606CE" w:rsidRDefault="0033015B" w:rsidP="00A606CE">
      <w:r>
        <w:tab/>
        <w:t>God’s World Class at Duke Divinity School (January 22, 2013)</w:t>
      </w:r>
      <w:r w:rsidR="00EC736D">
        <w:t>.</w:t>
      </w:r>
    </w:p>
    <w:p w14:paraId="24DE91E1" w14:textId="77777777" w:rsidR="00EB38A2" w:rsidRDefault="00EB38A2" w:rsidP="00A606CE"/>
    <w:p w14:paraId="1E7B6138" w14:textId="77777777" w:rsidR="0035165B" w:rsidRDefault="0035165B" w:rsidP="00A606CE">
      <w:r>
        <w:t xml:space="preserve">“Reinhold Niebuhr and Christian Realism,” for American Religious History Class </w:t>
      </w:r>
    </w:p>
    <w:p w14:paraId="7E4D72CA" w14:textId="098F3DD5" w:rsidR="00072420" w:rsidRDefault="0035165B" w:rsidP="004D4627">
      <w:r>
        <w:tab/>
        <w:t xml:space="preserve">At </w:t>
      </w:r>
      <w:r w:rsidR="00EC736D">
        <w:t>Duke Divinity School (November 23,</w:t>
      </w:r>
      <w:r>
        <w:t xml:space="preserve"> 2011).</w:t>
      </w:r>
    </w:p>
    <w:p w14:paraId="5743C6BB" w14:textId="77777777" w:rsidR="00EB38A2" w:rsidRDefault="00EB38A2" w:rsidP="004D4627"/>
    <w:p w14:paraId="7C399A3A" w14:textId="77777777" w:rsidR="00AC74AD" w:rsidRDefault="0035165B" w:rsidP="00A606CE">
      <w:r>
        <w:t xml:space="preserve"> </w:t>
      </w:r>
      <w:r w:rsidR="00AC74AD">
        <w:t>“Capitalism Comes to America: The Reception of Political Economy in 18</w:t>
      </w:r>
      <w:r w:rsidR="00AC74AD" w:rsidRPr="00AC74AD">
        <w:rPr>
          <w:vertAlign w:val="superscript"/>
        </w:rPr>
        <w:t>th</w:t>
      </w:r>
      <w:r w:rsidR="00AC74AD">
        <w:t xml:space="preserve"> and </w:t>
      </w:r>
    </w:p>
    <w:p w14:paraId="48DEA42C" w14:textId="77777777" w:rsidR="00AC74AD" w:rsidRDefault="00AC74AD" w:rsidP="00AC74AD">
      <w:pPr>
        <w:ind w:firstLine="720"/>
      </w:pPr>
      <w:r>
        <w:t>19</w:t>
      </w:r>
      <w:r w:rsidRPr="00AC74AD">
        <w:rPr>
          <w:vertAlign w:val="superscript"/>
        </w:rPr>
        <w:t>th</w:t>
      </w:r>
      <w:r>
        <w:t xml:space="preserve"> Century America,” for American Religious History class at Duke Divinity </w:t>
      </w:r>
    </w:p>
    <w:p w14:paraId="204D04A0" w14:textId="069091B0" w:rsidR="00AC74AD" w:rsidRDefault="00AC74AD" w:rsidP="00AC74AD">
      <w:pPr>
        <w:ind w:left="720"/>
      </w:pPr>
      <w:r>
        <w:t>School (November</w:t>
      </w:r>
      <w:r w:rsidR="00EC736D">
        <w:t xml:space="preserve"> 22</w:t>
      </w:r>
      <w:r w:rsidR="00DA5517">
        <w:t>,</w:t>
      </w:r>
      <w:r>
        <w:t xml:space="preserve"> 2009)</w:t>
      </w:r>
      <w:r w:rsidR="0035165B">
        <w:t>.</w:t>
      </w:r>
    </w:p>
    <w:p w14:paraId="7331B3AC" w14:textId="77777777" w:rsidR="00EB38A2" w:rsidRDefault="00EB38A2" w:rsidP="00AC74AD">
      <w:pPr>
        <w:ind w:left="720"/>
      </w:pPr>
    </w:p>
    <w:p w14:paraId="45B74365" w14:textId="77777777" w:rsidR="0035165B" w:rsidRDefault="0035165B" w:rsidP="00A606CE">
      <w:r>
        <w:t>“Erasmus, Luther and Virtue,” for Happiness and Virtues class at Duke Divinity</w:t>
      </w:r>
    </w:p>
    <w:p w14:paraId="22A1484B" w14:textId="54C6CA2A" w:rsidR="0035165B" w:rsidRDefault="0035165B" w:rsidP="00AC74AD">
      <w:pPr>
        <w:ind w:left="720"/>
      </w:pPr>
      <w:r>
        <w:t>School (</w:t>
      </w:r>
      <w:r w:rsidR="00DA5517">
        <w:t>March</w:t>
      </w:r>
      <w:r w:rsidR="00EC736D">
        <w:t xml:space="preserve"> 13</w:t>
      </w:r>
      <w:r w:rsidR="00DA5517">
        <w:t>, 2009).</w:t>
      </w:r>
    </w:p>
    <w:p w14:paraId="694690AF" w14:textId="77777777" w:rsidR="00EB38A2" w:rsidRDefault="00EB38A2" w:rsidP="00AC74AD">
      <w:pPr>
        <w:ind w:left="720"/>
      </w:pPr>
    </w:p>
    <w:p w14:paraId="205F2D7B" w14:textId="2D1873E9" w:rsidR="006456AA" w:rsidRDefault="006456AA" w:rsidP="00A606CE">
      <w:pPr>
        <w:ind w:left="720" w:hanging="720"/>
      </w:pPr>
      <w:r>
        <w:t>“The Theology and Politics of Reinhold Niebuhr</w:t>
      </w:r>
      <w:r w:rsidR="00AC74AD">
        <w:t>,</w:t>
      </w:r>
      <w:r>
        <w:t>” for American Religious History class at Duke Divinity School (November</w:t>
      </w:r>
      <w:r w:rsidR="00EC736D">
        <w:t xml:space="preserve"> 19</w:t>
      </w:r>
      <w:r>
        <w:t xml:space="preserve">, </w:t>
      </w:r>
      <w:r w:rsidR="00AC74AD">
        <w:t>2007).</w:t>
      </w:r>
    </w:p>
    <w:p w14:paraId="1E237468" w14:textId="77777777" w:rsidR="00EB38A2" w:rsidRDefault="00EB38A2" w:rsidP="00A606CE">
      <w:pPr>
        <w:ind w:left="720" w:hanging="720"/>
      </w:pPr>
    </w:p>
    <w:p w14:paraId="7E607F0D" w14:textId="51358D8D" w:rsidR="00DA0E1A" w:rsidRDefault="00DA0E1A" w:rsidP="00A606CE">
      <w:pPr>
        <w:ind w:left="720" w:hanging="720"/>
      </w:pPr>
      <w:r>
        <w:t>“Academic Integrity and Theological Schools,” for Summer Course of Study at Duke Divinity School (July 3, 2007).</w:t>
      </w:r>
    </w:p>
    <w:p w14:paraId="0E8436EA" w14:textId="77777777" w:rsidR="00EB38A2" w:rsidRDefault="00EB38A2" w:rsidP="00A606CE">
      <w:pPr>
        <w:ind w:left="720" w:hanging="720"/>
      </w:pPr>
    </w:p>
    <w:p w14:paraId="56F71ED7" w14:textId="77777777" w:rsidR="0082504F" w:rsidRPr="00685616" w:rsidRDefault="0082504F" w:rsidP="00A606CE">
      <w:pPr>
        <w:ind w:left="720" w:hanging="720"/>
      </w:pPr>
      <w:r>
        <w:t>“The Sacraments and the Free Church,” for the Free Church Traditions class at Duke Divinity School (October 31, 2006).</w:t>
      </w:r>
    </w:p>
    <w:p w14:paraId="61670787" w14:textId="77777777" w:rsidR="005B4FC0" w:rsidRPr="004E14C7" w:rsidRDefault="005B4FC0" w:rsidP="004E14C7">
      <w:pPr>
        <w:ind w:left="720"/>
      </w:pPr>
    </w:p>
    <w:p w14:paraId="6D3B82A3" w14:textId="1F0F8926" w:rsidR="00EE36D8" w:rsidRDefault="00EE36D8" w:rsidP="00547460">
      <w:pPr>
        <w:ind w:firstLine="720"/>
      </w:pPr>
    </w:p>
    <w:p w14:paraId="4071C2EE" w14:textId="29DC810B" w:rsidR="00EE36D8" w:rsidRDefault="00EE36D8" w:rsidP="00EE36D8">
      <w:pPr>
        <w:rPr>
          <w:b/>
        </w:rPr>
      </w:pPr>
      <w:r>
        <w:rPr>
          <w:b/>
        </w:rPr>
        <w:t>V</w:t>
      </w:r>
      <w:r w:rsidR="00EB38A2">
        <w:rPr>
          <w:b/>
        </w:rPr>
        <w:t>II</w:t>
      </w:r>
      <w:r>
        <w:rPr>
          <w:b/>
        </w:rPr>
        <w:t>. COURSES TAUGHT</w:t>
      </w:r>
    </w:p>
    <w:p w14:paraId="0B4F5858" w14:textId="77777777" w:rsidR="00EB38A2" w:rsidRDefault="00EB38A2" w:rsidP="00EE36D8">
      <w:pPr>
        <w:rPr>
          <w:b/>
        </w:rPr>
      </w:pPr>
    </w:p>
    <w:p w14:paraId="67D79D75" w14:textId="34FF2D4E" w:rsidR="00EB38A2" w:rsidRPr="00EB38A2" w:rsidRDefault="00EB38A2" w:rsidP="00EE36D8">
      <w:pPr>
        <w:rPr>
          <w:b/>
          <w:bCs/>
        </w:rPr>
      </w:pPr>
      <w:r w:rsidRPr="00EB38A2">
        <w:rPr>
          <w:b/>
          <w:bCs/>
        </w:rPr>
        <w:t>Loyola University Chicago</w:t>
      </w:r>
      <w:r w:rsidR="00E10E88">
        <w:rPr>
          <w:b/>
          <w:bCs/>
        </w:rPr>
        <w:t xml:space="preserve"> (*indicates online course or course with online component)</w:t>
      </w:r>
      <w:r w:rsidRPr="00EB38A2">
        <w:rPr>
          <w:b/>
          <w:bCs/>
        </w:rPr>
        <w:t>:</w:t>
      </w:r>
    </w:p>
    <w:p w14:paraId="2B950CA6" w14:textId="77777777" w:rsidR="00EB38A2" w:rsidRDefault="00EB38A2" w:rsidP="00EE36D8"/>
    <w:p w14:paraId="57A2787E" w14:textId="37BC9563" w:rsidR="009437E0" w:rsidRDefault="009437E0" w:rsidP="00EB38A2">
      <w:pPr>
        <w:pStyle w:val="ListParagraph"/>
        <w:numPr>
          <w:ilvl w:val="0"/>
          <w:numId w:val="5"/>
        </w:numPr>
      </w:pPr>
      <w:r>
        <w:t>Catholic Justice and Action, Chicago Style (IPS 599)</w:t>
      </w:r>
    </w:p>
    <w:p w14:paraId="00D07930" w14:textId="29C07703" w:rsidR="00EE36D8" w:rsidRDefault="00EE36D8" w:rsidP="00EB38A2">
      <w:pPr>
        <w:pStyle w:val="ListParagraph"/>
        <w:numPr>
          <w:ilvl w:val="0"/>
          <w:numId w:val="5"/>
        </w:numPr>
      </w:pPr>
      <w:r>
        <w:t>Community Organizing and Community Development (IPS 635)</w:t>
      </w:r>
    </w:p>
    <w:p w14:paraId="78B97326" w14:textId="7C1CC3A8" w:rsidR="00AB70BC" w:rsidRDefault="00AB70BC" w:rsidP="00EB38A2">
      <w:pPr>
        <w:pStyle w:val="ListParagraph"/>
        <w:numPr>
          <w:ilvl w:val="0"/>
          <w:numId w:val="5"/>
        </w:numPr>
      </w:pPr>
      <w:r>
        <w:t>Community Organizing and Community Development (IPS 635) in co</w:t>
      </w:r>
      <w:r w:rsidR="005B3E86">
        <w:t>llaboration</w:t>
      </w:r>
      <w:r>
        <w:t xml:space="preserve"> with a “living lab” at St Ignatius Congregation (Rogers Park, Chicago, IL)</w:t>
      </w:r>
    </w:p>
    <w:p w14:paraId="58C5C83B" w14:textId="0E7576AE" w:rsidR="00EE36D8" w:rsidRDefault="00EE36D8" w:rsidP="00EB38A2">
      <w:pPr>
        <w:pStyle w:val="ListParagraph"/>
        <w:numPr>
          <w:ilvl w:val="0"/>
          <w:numId w:val="5"/>
        </w:numPr>
      </w:pPr>
      <w:r>
        <w:t>Foundations of Social Justice (IPS 610</w:t>
      </w:r>
      <w:r w:rsidR="00314144">
        <w:t>*</w:t>
      </w:r>
      <w:r>
        <w:t>)</w:t>
      </w:r>
    </w:p>
    <w:p w14:paraId="4B56B240" w14:textId="791915B3" w:rsidR="00AB70BC" w:rsidRDefault="00AB70BC" w:rsidP="00EB38A2">
      <w:pPr>
        <w:pStyle w:val="ListParagraph"/>
        <w:numPr>
          <w:ilvl w:val="0"/>
          <w:numId w:val="5"/>
        </w:numPr>
      </w:pPr>
      <w:r>
        <w:t>Restorative Justice and Peacebuilding (IPS 599) in co</w:t>
      </w:r>
      <w:r w:rsidR="005B3E86">
        <w:t>llaboration</w:t>
      </w:r>
      <w:r>
        <w:t xml:space="preserve"> with Precious Blood Ministries (Englewood, Chicago, IL)</w:t>
      </w:r>
    </w:p>
    <w:p w14:paraId="369F5634" w14:textId="30D6D4A4" w:rsidR="00EE36D8" w:rsidRDefault="00EE36D8" w:rsidP="00EB38A2">
      <w:pPr>
        <w:pStyle w:val="ListParagraph"/>
        <w:numPr>
          <w:ilvl w:val="0"/>
          <w:numId w:val="5"/>
        </w:numPr>
      </w:pPr>
      <w:r>
        <w:t>State Discipline and Christian Discipleship (IPS 599)</w:t>
      </w:r>
    </w:p>
    <w:p w14:paraId="19BAD4DF" w14:textId="3CA867C0" w:rsidR="00EE36D8" w:rsidRDefault="00EE36D8" w:rsidP="00EB38A2">
      <w:pPr>
        <w:pStyle w:val="ListParagraph"/>
        <w:numPr>
          <w:ilvl w:val="0"/>
          <w:numId w:val="5"/>
        </w:numPr>
      </w:pPr>
      <w:r>
        <w:t>Social Ethics: Global Politics and Economics (IPS 625)</w:t>
      </w:r>
    </w:p>
    <w:p w14:paraId="2F852988" w14:textId="7B072DD9" w:rsidR="00EE36D8" w:rsidRDefault="00EE36D8" w:rsidP="00EB38A2">
      <w:pPr>
        <w:pStyle w:val="ListParagraph"/>
        <w:numPr>
          <w:ilvl w:val="0"/>
          <w:numId w:val="5"/>
        </w:numPr>
      </w:pPr>
      <w:r>
        <w:t>Moral Theology and Ethics (IPS 553</w:t>
      </w:r>
      <w:r w:rsidR="00E10E88">
        <w:t>*</w:t>
      </w:r>
      <w:r>
        <w:t>)</w:t>
      </w:r>
    </w:p>
    <w:p w14:paraId="22971AED" w14:textId="762B3CFD" w:rsidR="00EE36D8" w:rsidRDefault="00EE36D8" w:rsidP="00EB38A2">
      <w:pPr>
        <w:pStyle w:val="ListParagraph"/>
        <w:numPr>
          <w:ilvl w:val="0"/>
          <w:numId w:val="5"/>
        </w:numPr>
      </w:pPr>
      <w:r>
        <w:t>Social Context of Ministry (IPS 532)</w:t>
      </w:r>
    </w:p>
    <w:p w14:paraId="19F0CBBE" w14:textId="0DD8819C" w:rsidR="00EE36D8" w:rsidRDefault="00EE36D8" w:rsidP="00EB38A2">
      <w:pPr>
        <w:pStyle w:val="ListParagraph"/>
        <w:numPr>
          <w:ilvl w:val="0"/>
          <w:numId w:val="5"/>
        </w:numPr>
      </w:pPr>
      <w:r>
        <w:t>Faith and Fiction (IPS 599)</w:t>
      </w:r>
    </w:p>
    <w:p w14:paraId="45F0F724" w14:textId="3379C2C5" w:rsidR="00EB38A2" w:rsidRPr="00817502" w:rsidRDefault="00817502" w:rsidP="00EB38A2">
      <w:pPr>
        <w:pStyle w:val="ListParagraph"/>
        <w:numPr>
          <w:ilvl w:val="0"/>
          <w:numId w:val="5"/>
        </w:numPr>
      </w:pPr>
      <w:r w:rsidRPr="00817502">
        <w:t xml:space="preserve">Contextual Education Prep </w:t>
      </w:r>
      <w:r w:rsidR="00E10E88" w:rsidRPr="00817502">
        <w:t>(</w:t>
      </w:r>
      <w:r w:rsidR="00EB38A2" w:rsidRPr="00817502">
        <w:t>IPS 578</w:t>
      </w:r>
      <w:r w:rsidR="00E10E88" w:rsidRPr="00817502">
        <w:t>*)</w:t>
      </w:r>
    </w:p>
    <w:p w14:paraId="4284C6C7" w14:textId="30598A79" w:rsidR="00EB38A2" w:rsidRPr="00817502" w:rsidRDefault="00817502" w:rsidP="00EB38A2">
      <w:pPr>
        <w:pStyle w:val="ListParagraph"/>
        <w:numPr>
          <w:ilvl w:val="0"/>
          <w:numId w:val="5"/>
        </w:numPr>
      </w:pPr>
      <w:r w:rsidRPr="00817502">
        <w:t>Contextual Education Intro (</w:t>
      </w:r>
      <w:r w:rsidR="00EB38A2" w:rsidRPr="00817502">
        <w:t>IPS 579</w:t>
      </w:r>
      <w:r w:rsidR="00E10E88" w:rsidRPr="00817502">
        <w:t>*)</w:t>
      </w:r>
    </w:p>
    <w:p w14:paraId="45C5031A" w14:textId="29A2D751" w:rsidR="00EE36D8" w:rsidRDefault="00EE36D8" w:rsidP="00EB38A2">
      <w:pPr>
        <w:pStyle w:val="ListParagraph"/>
        <w:numPr>
          <w:ilvl w:val="0"/>
          <w:numId w:val="5"/>
        </w:numPr>
      </w:pPr>
      <w:r>
        <w:t>Contextual Education I (IPS 580</w:t>
      </w:r>
      <w:r w:rsidR="00E10E88">
        <w:t>*</w:t>
      </w:r>
      <w:r>
        <w:t>)</w:t>
      </w:r>
    </w:p>
    <w:p w14:paraId="3214D66F" w14:textId="789159ED" w:rsidR="00EE36D8" w:rsidRDefault="00EE36D8" w:rsidP="00EB38A2">
      <w:pPr>
        <w:pStyle w:val="ListParagraph"/>
        <w:numPr>
          <w:ilvl w:val="0"/>
          <w:numId w:val="5"/>
        </w:numPr>
      </w:pPr>
      <w:r>
        <w:t>Contextual Education II (IPS 581</w:t>
      </w:r>
      <w:r w:rsidR="00E10E88">
        <w:t>*</w:t>
      </w:r>
      <w:r>
        <w:t>)</w:t>
      </w:r>
    </w:p>
    <w:p w14:paraId="7B33E0F0" w14:textId="70131A82" w:rsidR="00E10E88" w:rsidRDefault="00817502" w:rsidP="00EB38A2">
      <w:pPr>
        <w:pStyle w:val="ListParagraph"/>
        <w:numPr>
          <w:ilvl w:val="0"/>
          <w:numId w:val="5"/>
        </w:numPr>
      </w:pPr>
      <w:r>
        <w:t xml:space="preserve">Final Integration Projects </w:t>
      </w:r>
      <w:r w:rsidR="00E10E88">
        <w:t>(</w:t>
      </w:r>
      <w:r w:rsidR="00E10E88" w:rsidRPr="00817502">
        <w:t>IPS 593*)</w:t>
      </w:r>
    </w:p>
    <w:p w14:paraId="27ECEFE7" w14:textId="72B25D15" w:rsidR="00CC613F" w:rsidRDefault="00CC613F" w:rsidP="00CC613F"/>
    <w:p w14:paraId="3FA9E40B" w14:textId="28FAB3C4" w:rsidR="00CC613F" w:rsidRDefault="00CC613F" w:rsidP="00CC613F">
      <w:pPr>
        <w:rPr>
          <w:b/>
          <w:bCs/>
        </w:rPr>
      </w:pPr>
      <w:r>
        <w:rPr>
          <w:b/>
          <w:bCs/>
        </w:rPr>
        <w:t>Loyola University Chicago (IPS England Program)</w:t>
      </w:r>
    </w:p>
    <w:p w14:paraId="107D04AE" w14:textId="2729300C" w:rsidR="00CC613F" w:rsidRDefault="00CC613F" w:rsidP="00CC613F">
      <w:pPr>
        <w:rPr>
          <w:b/>
          <w:bCs/>
        </w:rPr>
      </w:pPr>
    </w:p>
    <w:p w14:paraId="722515F9" w14:textId="118091C4" w:rsidR="00CC613F" w:rsidRPr="00CC613F" w:rsidRDefault="00CC613F" w:rsidP="00CC613F">
      <w:pPr>
        <w:pStyle w:val="ListParagraph"/>
        <w:numPr>
          <w:ilvl w:val="0"/>
          <w:numId w:val="10"/>
        </w:numPr>
        <w:rPr>
          <w:b/>
          <w:bCs/>
        </w:rPr>
      </w:pPr>
      <w:r>
        <w:t xml:space="preserve">Building a Fairer World: Catholic Social Teaching (UK </w:t>
      </w:r>
      <w:r w:rsidR="00015695">
        <w:t>9</w:t>
      </w:r>
      <w:r>
        <w:t>*)</w:t>
      </w:r>
    </w:p>
    <w:p w14:paraId="4642A6C1" w14:textId="060406C5" w:rsidR="00EB38A2" w:rsidRDefault="00EB38A2" w:rsidP="00EE36D8"/>
    <w:p w14:paraId="63846012" w14:textId="3B9FAE43" w:rsidR="00EB38A2" w:rsidRPr="00EB38A2" w:rsidRDefault="00EB38A2" w:rsidP="00EE36D8">
      <w:pPr>
        <w:rPr>
          <w:b/>
          <w:bCs/>
        </w:rPr>
      </w:pPr>
      <w:r w:rsidRPr="00EB38A2">
        <w:rPr>
          <w:b/>
          <w:bCs/>
        </w:rPr>
        <w:t>The Seattle School of Theology and Psychology</w:t>
      </w:r>
      <w:r>
        <w:rPr>
          <w:b/>
          <w:bCs/>
        </w:rPr>
        <w:t>:</w:t>
      </w:r>
    </w:p>
    <w:p w14:paraId="3F3F2929" w14:textId="77777777" w:rsidR="00EB38A2" w:rsidRPr="00EE094D" w:rsidRDefault="00EB38A2" w:rsidP="00EE36D8"/>
    <w:p w14:paraId="64733FEE" w14:textId="24F2A5B6" w:rsidR="00EE36D8" w:rsidRDefault="00EE36D8" w:rsidP="00EB38A2">
      <w:pPr>
        <w:pStyle w:val="ListParagraph"/>
        <w:numPr>
          <w:ilvl w:val="0"/>
          <w:numId w:val="6"/>
        </w:numPr>
      </w:pPr>
      <w:r w:rsidRPr="00805F82">
        <w:t>Rethinking Humanity: Subjectivity, Identity, and Pe</w:t>
      </w:r>
      <w:r>
        <w:t xml:space="preserve">rsonhood in Christian Community </w:t>
      </w:r>
    </w:p>
    <w:p w14:paraId="0BCBF696" w14:textId="2ABF8633" w:rsidR="00EB38A2" w:rsidRDefault="00EB38A2" w:rsidP="00EE36D8">
      <w:pPr>
        <w:ind w:left="720" w:hanging="720"/>
      </w:pPr>
    </w:p>
    <w:p w14:paraId="108C24BA" w14:textId="721C1D5F" w:rsidR="00EB38A2" w:rsidRPr="00EB38A2" w:rsidRDefault="00EB38A2" w:rsidP="00EE36D8">
      <w:pPr>
        <w:ind w:left="720" w:hanging="720"/>
        <w:rPr>
          <w:b/>
          <w:bCs/>
        </w:rPr>
      </w:pPr>
      <w:r w:rsidRPr="00EB38A2">
        <w:rPr>
          <w:b/>
          <w:bCs/>
        </w:rPr>
        <w:t>Duke University:</w:t>
      </w:r>
    </w:p>
    <w:p w14:paraId="3FE5E8AD" w14:textId="77777777" w:rsidR="00EB38A2" w:rsidRDefault="00EB38A2" w:rsidP="00EE36D8">
      <w:pPr>
        <w:ind w:left="720" w:hanging="720"/>
      </w:pPr>
    </w:p>
    <w:p w14:paraId="320D39DE" w14:textId="35A000AB" w:rsidR="00EE36D8" w:rsidRPr="00DB2448" w:rsidRDefault="00EE36D8" w:rsidP="00E10E88">
      <w:pPr>
        <w:pStyle w:val="ListParagraph"/>
        <w:numPr>
          <w:ilvl w:val="0"/>
          <w:numId w:val="6"/>
        </w:numPr>
      </w:pPr>
      <w:r w:rsidRPr="00805F82">
        <w:t>Co</w:t>
      </w:r>
      <w:r>
        <w:t>mmunity Engagement Learning Lab (</w:t>
      </w:r>
      <w:r w:rsidRPr="00805F82">
        <w:t>B</w:t>
      </w:r>
      <w:r>
        <w:t>N Duke and Trinity Scholars prep course</w:t>
      </w:r>
      <w:r w:rsidRPr="00805F82">
        <w:t xml:space="preserve"> for Su</w:t>
      </w:r>
      <w:r>
        <w:t>mmer Service project)</w:t>
      </w:r>
    </w:p>
    <w:p w14:paraId="666BBEF0" w14:textId="6A4CFD7F" w:rsidR="00E10E88" w:rsidRPr="008032BB" w:rsidRDefault="00E10E88" w:rsidP="00E10E88"/>
    <w:p w14:paraId="65EBE213" w14:textId="77777777" w:rsidR="00597914" w:rsidRDefault="00597914" w:rsidP="00A80613">
      <w:pPr>
        <w:rPr>
          <w:b/>
        </w:rPr>
      </w:pPr>
    </w:p>
    <w:p w14:paraId="254CDF67" w14:textId="09373679" w:rsidR="00EC736D" w:rsidRDefault="00E10E88" w:rsidP="00D97129">
      <w:pPr>
        <w:rPr>
          <w:b/>
        </w:rPr>
      </w:pPr>
      <w:r>
        <w:rPr>
          <w:b/>
        </w:rPr>
        <w:t>VIII</w:t>
      </w:r>
      <w:r w:rsidR="00D97129">
        <w:rPr>
          <w:b/>
        </w:rPr>
        <w:t xml:space="preserve">. </w:t>
      </w:r>
      <w:r w:rsidR="005525C6">
        <w:rPr>
          <w:b/>
        </w:rPr>
        <w:t>SERVICE TO THE UNIVERSITY</w:t>
      </w:r>
    </w:p>
    <w:p w14:paraId="24B22143" w14:textId="090821B5" w:rsidR="00314144" w:rsidRDefault="00314144" w:rsidP="004D383B"/>
    <w:p w14:paraId="2FC98925" w14:textId="1C0A4BA8" w:rsidR="00015695" w:rsidRDefault="00015695" w:rsidP="000A5C01">
      <w:pPr>
        <w:pStyle w:val="ListParagraph"/>
        <w:numPr>
          <w:ilvl w:val="0"/>
          <w:numId w:val="6"/>
        </w:numPr>
      </w:pPr>
      <w:r>
        <w:t>IPS Admissions Committee (2019-Present)</w:t>
      </w:r>
    </w:p>
    <w:p w14:paraId="52053011" w14:textId="77777777" w:rsidR="00015695" w:rsidRDefault="00015695" w:rsidP="00015695">
      <w:pPr>
        <w:pStyle w:val="ListParagraph"/>
      </w:pPr>
    </w:p>
    <w:p w14:paraId="43E5B50C" w14:textId="276383F1" w:rsidR="00DC03AF" w:rsidRDefault="00DC03AF" w:rsidP="000A5C01">
      <w:pPr>
        <w:pStyle w:val="ListParagraph"/>
        <w:numPr>
          <w:ilvl w:val="0"/>
          <w:numId w:val="6"/>
        </w:numPr>
      </w:pPr>
      <w:r>
        <w:t>IPS &amp; Department of Theology Joint Committee for Collaboration (January 2020-</w:t>
      </w:r>
      <w:r w:rsidR="00015695">
        <w:t>2021</w:t>
      </w:r>
      <w:r>
        <w:t>)</w:t>
      </w:r>
    </w:p>
    <w:p w14:paraId="53C5F081" w14:textId="77777777" w:rsidR="00DC03AF" w:rsidRDefault="00DC03AF" w:rsidP="00DC03AF">
      <w:pPr>
        <w:pStyle w:val="ListParagraph"/>
      </w:pPr>
    </w:p>
    <w:p w14:paraId="49BA142F" w14:textId="6CC45B0B" w:rsidR="000A5C01" w:rsidRDefault="000C2EE2" w:rsidP="000A5C01">
      <w:pPr>
        <w:pStyle w:val="ListParagraph"/>
        <w:numPr>
          <w:ilvl w:val="0"/>
          <w:numId w:val="6"/>
        </w:numPr>
      </w:pPr>
      <w:r>
        <w:lastRenderedPageBreak/>
        <w:t>Participant in Faculty Course on Ignatian Heritage, The Hank Center for the Catholic Intellectual Heritage, Loyola University Chicago (Spring 2018).</w:t>
      </w:r>
    </w:p>
    <w:p w14:paraId="19EA0B94" w14:textId="77777777" w:rsidR="000A5C01" w:rsidRDefault="000A5C01" w:rsidP="000A5C01">
      <w:pPr>
        <w:pStyle w:val="ListParagraph"/>
      </w:pPr>
    </w:p>
    <w:p w14:paraId="5BCC917A" w14:textId="393CD9CE" w:rsidR="000A5C01" w:rsidRDefault="000A5C01" w:rsidP="000A5C01">
      <w:pPr>
        <w:pStyle w:val="ListParagraph"/>
        <w:numPr>
          <w:ilvl w:val="0"/>
          <w:numId w:val="6"/>
        </w:numPr>
      </w:pPr>
      <w:r>
        <w:t>LUC Faculty Community of Practice Sponsor (2018-Present)</w:t>
      </w:r>
    </w:p>
    <w:p w14:paraId="46C14CCD" w14:textId="77777777" w:rsidR="000A5C01" w:rsidRDefault="000A5C01" w:rsidP="000A5C01">
      <w:pPr>
        <w:pStyle w:val="ListParagraph"/>
      </w:pPr>
    </w:p>
    <w:p w14:paraId="73E36FE0" w14:textId="1F94781E" w:rsidR="000A5C01" w:rsidRDefault="000A5C01" w:rsidP="000A5C01">
      <w:pPr>
        <w:pStyle w:val="ListParagraph"/>
        <w:numPr>
          <w:ilvl w:val="0"/>
          <w:numId w:val="6"/>
        </w:numPr>
      </w:pPr>
      <w:r>
        <w:t>IPS ATS Accreditation Review (2017-</w:t>
      </w:r>
      <w:r w:rsidR="005B3E86">
        <w:t>2019</w:t>
      </w:r>
      <w:r>
        <w:t>)</w:t>
      </w:r>
    </w:p>
    <w:p w14:paraId="40EE0BE6" w14:textId="77777777" w:rsidR="00B96A13" w:rsidRDefault="00B96A13" w:rsidP="00B96A13">
      <w:pPr>
        <w:pStyle w:val="ListParagraph"/>
      </w:pPr>
    </w:p>
    <w:p w14:paraId="35E8D988" w14:textId="499CDCD6" w:rsidR="00B96A13" w:rsidRDefault="00B96A13" w:rsidP="000A5C01">
      <w:pPr>
        <w:pStyle w:val="ListParagraph"/>
        <w:numPr>
          <w:ilvl w:val="0"/>
          <w:numId w:val="6"/>
        </w:numPr>
      </w:pPr>
      <w:r>
        <w:t>IPS ATS Social Justice Program Review Committee (2017-</w:t>
      </w:r>
      <w:r w:rsidR="005B3E86">
        <w:t>2019</w:t>
      </w:r>
      <w:r>
        <w:t>)</w:t>
      </w:r>
    </w:p>
    <w:p w14:paraId="7F2F0788" w14:textId="77777777" w:rsidR="00EB38A2" w:rsidRDefault="00EB38A2" w:rsidP="00EB38A2"/>
    <w:p w14:paraId="3D56E059" w14:textId="5A3B8B09" w:rsidR="008D7D3B" w:rsidRDefault="000C2EE2" w:rsidP="00EB38A2">
      <w:pPr>
        <w:pStyle w:val="ListParagraph"/>
        <w:numPr>
          <w:ilvl w:val="0"/>
          <w:numId w:val="6"/>
        </w:numPr>
      </w:pPr>
      <w:r>
        <w:t>I</w:t>
      </w:r>
      <w:r w:rsidR="008D7D3B">
        <w:t>PS Strategic Planning Steering Committee</w:t>
      </w:r>
      <w:r w:rsidR="00817502">
        <w:t xml:space="preserve"> (2015-2016)</w:t>
      </w:r>
    </w:p>
    <w:p w14:paraId="380F8B01" w14:textId="77777777" w:rsidR="00EB38A2" w:rsidRDefault="00EB38A2" w:rsidP="00EB38A2"/>
    <w:p w14:paraId="6E75ADCC" w14:textId="779C13DC" w:rsidR="00EC736D" w:rsidRDefault="005525C6" w:rsidP="00EB38A2">
      <w:pPr>
        <w:pStyle w:val="ListParagraph"/>
        <w:numPr>
          <w:ilvl w:val="0"/>
          <w:numId w:val="6"/>
        </w:numPr>
      </w:pPr>
      <w:r>
        <w:t>IPS Curriculum Committee</w:t>
      </w:r>
      <w:r w:rsidR="00817502">
        <w:t xml:space="preserve"> (2014-Present)</w:t>
      </w:r>
      <w:r w:rsidR="009437E0">
        <w:t xml:space="preserve"> (Chair 2023)</w:t>
      </w:r>
    </w:p>
    <w:p w14:paraId="7A8F2875" w14:textId="01170ED9" w:rsidR="00EB38A2" w:rsidRDefault="00EB38A2" w:rsidP="00EB38A2"/>
    <w:p w14:paraId="5C5B5A48" w14:textId="331E607D" w:rsidR="003E1E37" w:rsidRDefault="003E1E37" w:rsidP="00EB38A2">
      <w:pPr>
        <w:pStyle w:val="ListParagraph"/>
        <w:numPr>
          <w:ilvl w:val="0"/>
          <w:numId w:val="6"/>
        </w:numPr>
      </w:pPr>
      <w:r>
        <w:t>IPS Social Justice MA Degree Development Committee</w:t>
      </w:r>
      <w:r w:rsidR="00817502">
        <w:t xml:space="preserve"> (2014-2017)</w:t>
      </w:r>
      <w:r w:rsidR="00EB38A2">
        <w:br/>
      </w:r>
    </w:p>
    <w:p w14:paraId="23CA1C9C" w14:textId="2815B739" w:rsidR="005525C6" w:rsidRDefault="005525C6" w:rsidP="00EB38A2">
      <w:pPr>
        <w:pStyle w:val="ListParagraph"/>
        <w:numPr>
          <w:ilvl w:val="0"/>
          <w:numId w:val="6"/>
        </w:numPr>
      </w:pPr>
      <w:r>
        <w:t>IPS Ecclesiology Search Committee</w:t>
      </w:r>
      <w:r w:rsidR="00817502">
        <w:t xml:space="preserve"> (2015)</w:t>
      </w:r>
      <w:r w:rsidR="00EB38A2">
        <w:br/>
      </w:r>
    </w:p>
    <w:p w14:paraId="1BB85BCC" w14:textId="4C1D4C51" w:rsidR="005525C6" w:rsidRDefault="00BF1D0E" w:rsidP="00EB38A2">
      <w:pPr>
        <w:pStyle w:val="ListParagraph"/>
        <w:numPr>
          <w:ilvl w:val="0"/>
          <w:numId w:val="6"/>
        </w:numPr>
      </w:pPr>
      <w:r>
        <w:t>IPS Student Symposium Convener</w:t>
      </w:r>
      <w:r w:rsidR="00817502">
        <w:t xml:space="preserve"> (2018- Present)</w:t>
      </w:r>
      <w:r w:rsidR="00EB38A2">
        <w:br/>
      </w:r>
    </w:p>
    <w:p w14:paraId="5ED49030" w14:textId="3B13D708" w:rsidR="00FD5D42" w:rsidRDefault="00FD5D42" w:rsidP="00EB38A2">
      <w:pPr>
        <w:pStyle w:val="ListParagraph"/>
        <w:numPr>
          <w:ilvl w:val="0"/>
          <w:numId w:val="6"/>
        </w:numPr>
      </w:pPr>
      <w:r>
        <w:t>H</w:t>
      </w:r>
      <w:r w:rsidR="00817502">
        <w:t>eartland Delta 7 Par</w:t>
      </w:r>
      <w:r w:rsidR="000A5C01">
        <w:t>ticipant on behalf of LUC</w:t>
      </w:r>
      <w:r w:rsidR="00817502">
        <w:t xml:space="preserve"> and</w:t>
      </w:r>
      <w:r>
        <w:t xml:space="preserve"> IPS</w:t>
      </w:r>
      <w:r w:rsidR="00817502">
        <w:t xml:space="preserve"> (2016)</w:t>
      </w:r>
    </w:p>
    <w:p w14:paraId="7496A33A" w14:textId="26A5E7D3" w:rsidR="00E10E88" w:rsidRDefault="00E10E88" w:rsidP="00E10E88">
      <w:pPr>
        <w:pStyle w:val="ListParagraph"/>
      </w:pPr>
    </w:p>
    <w:p w14:paraId="45BB58B4" w14:textId="3F46BD12" w:rsidR="00E10E88" w:rsidRDefault="00E10E88" w:rsidP="00E10E88">
      <w:pPr>
        <w:pStyle w:val="ListParagraph"/>
      </w:pPr>
    </w:p>
    <w:p w14:paraId="267D7FDD" w14:textId="5106464D" w:rsidR="00E10E88" w:rsidRDefault="00E10E88" w:rsidP="00E10E88">
      <w:pPr>
        <w:rPr>
          <w:b/>
        </w:rPr>
      </w:pPr>
      <w:r>
        <w:rPr>
          <w:b/>
        </w:rPr>
        <w:t>IX. SERVICE TO THE PROFESSION</w:t>
      </w:r>
    </w:p>
    <w:p w14:paraId="379F156E" w14:textId="77777777" w:rsidR="00E10E88" w:rsidRDefault="00E10E88" w:rsidP="00E10E88">
      <w:pPr>
        <w:rPr>
          <w:b/>
        </w:rPr>
      </w:pPr>
    </w:p>
    <w:p w14:paraId="42E4ADC8" w14:textId="2FCFF4C8" w:rsidR="00015695" w:rsidRDefault="00DC03AF" w:rsidP="00015695">
      <w:pPr>
        <w:pStyle w:val="ListParagraph"/>
        <w:numPr>
          <w:ilvl w:val="0"/>
          <w:numId w:val="6"/>
        </w:numPr>
      </w:pPr>
      <w:r>
        <w:t>Convener for Liturgy and Ethics special interest group (Society of Christian Ethics)</w:t>
      </w:r>
    </w:p>
    <w:p w14:paraId="28E49F4F" w14:textId="369CCF57" w:rsidR="004C6AA4" w:rsidRDefault="004C6AA4" w:rsidP="00E10E88">
      <w:pPr>
        <w:pStyle w:val="ListParagraph"/>
        <w:numPr>
          <w:ilvl w:val="0"/>
          <w:numId w:val="6"/>
        </w:numPr>
      </w:pPr>
      <w:r>
        <w:t>Reviewer for Baylor University Press monograph proposal</w:t>
      </w:r>
    </w:p>
    <w:p w14:paraId="6FD37301" w14:textId="42728043" w:rsidR="004C6AA4" w:rsidRDefault="004C6AA4" w:rsidP="00E10E88">
      <w:pPr>
        <w:pStyle w:val="ListParagraph"/>
        <w:numPr>
          <w:ilvl w:val="0"/>
          <w:numId w:val="6"/>
        </w:numPr>
      </w:pPr>
      <w:r>
        <w:t>External Dissertation Committee Member (Garrett Evangelical Seminary, D.Min.)</w:t>
      </w:r>
    </w:p>
    <w:p w14:paraId="363D32FC" w14:textId="57EE7226" w:rsidR="0086040C" w:rsidRDefault="00890096" w:rsidP="00E10E88">
      <w:pPr>
        <w:pStyle w:val="ListParagraph"/>
        <w:numPr>
          <w:ilvl w:val="0"/>
          <w:numId w:val="6"/>
        </w:numPr>
      </w:pPr>
      <w:r>
        <w:t>Reviewer for Rowman &amp; Littlefield Publisher monograph proposal</w:t>
      </w:r>
    </w:p>
    <w:p w14:paraId="1A890A04" w14:textId="0FE51F56" w:rsidR="009437E0" w:rsidRPr="00604423" w:rsidRDefault="009437E0" w:rsidP="00E10E88">
      <w:pPr>
        <w:pStyle w:val="ListParagraph"/>
        <w:numPr>
          <w:ilvl w:val="0"/>
          <w:numId w:val="6"/>
        </w:numPr>
        <w:rPr>
          <w:i/>
          <w:iCs/>
        </w:rPr>
      </w:pPr>
      <w:r>
        <w:t xml:space="preserve">Reviewer for </w:t>
      </w:r>
      <w:r w:rsidR="00604423" w:rsidRPr="00604423">
        <w:rPr>
          <w:i/>
          <w:iCs/>
        </w:rPr>
        <w:t>Journal of Spirituality in Mental Heath</w:t>
      </w:r>
    </w:p>
    <w:p w14:paraId="719DFF4F" w14:textId="1CEC39B3" w:rsidR="00015695" w:rsidRDefault="00015695" w:rsidP="00E10E88">
      <w:pPr>
        <w:pStyle w:val="ListParagraph"/>
        <w:numPr>
          <w:ilvl w:val="0"/>
          <w:numId w:val="6"/>
        </w:numPr>
      </w:pPr>
      <w:r>
        <w:t xml:space="preserve">Reviewer for </w:t>
      </w:r>
      <w:r>
        <w:rPr>
          <w:i/>
          <w:iCs/>
        </w:rPr>
        <w:t>Journal of the Society of Christian Ethics</w:t>
      </w:r>
    </w:p>
    <w:p w14:paraId="6D05F620" w14:textId="66967CC3" w:rsidR="00E10E88" w:rsidRDefault="00E10E88" w:rsidP="00E10E88">
      <w:pPr>
        <w:pStyle w:val="ListParagraph"/>
        <w:numPr>
          <w:ilvl w:val="0"/>
          <w:numId w:val="6"/>
        </w:numPr>
      </w:pPr>
      <w:r>
        <w:t xml:space="preserve">Reviewer for </w:t>
      </w:r>
      <w:r w:rsidRPr="00EB38A2">
        <w:rPr>
          <w:i/>
          <w:iCs/>
        </w:rPr>
        <w:t>Political Theology</w:t>
      </w:r>
    </w:p>
    <w:p w14:paraId="18C00950" w14:textId="77777777" w:rsidR="00E10E88" w:rsidRDefault="00E10E88" w:rsidP="00E10E88">
      <w:pPr>
        <w:pStyle w:val="ListParagraph"/>
        <w:numPr>
          <w:ilvl w:val="0"/>
          <w:numId w:val="6"/>
        </w:numPr>
      </w:pPr>
      <w:r>
        <w:t xml:space="preserve">Reviewer for </w:t>
      </w:r>
      <w:r w:rsidRPr="00EB38A2">
        <w:rPr>
          <w:i/>
          <w:iCs/>
        </w:rPr>
        <w:t>Journal of Medicine and Philosophy</w:t>
      </w:r>
    </w:p>
    <w:p w14:paraId="1A31F3E4" w14:textId="77777777" w:rsidR="00E10E88" w:rsidRDefault="00E10E88" w:rsidP="00E10E88">
      <w:pPr>
        <w:pStyle w:val="ListParagraph"/>
        <w:numPr>
          <w:ilvl w:val="0"/>
          <w:numId w:val="6"/>
        </w:numPr>
      </w:pPr>
      <w:r>
        <w:t xml:space="preserve">Reviewer for </w:t>
      </w:r>
      <w:r w:rsidRPr="00EB38A2">
        <w:rPr>
          <w:i/>
          <w:iCs/>
        </w:rPr>
        <w:t>Deleuze Studies</w:t>
      </w:r>
      <w:r>
        <w:t xml:space="preserve"> (Journal)</w:t>
      </w:r>
    </w:p>
    <w:p w14:paraId="096643A7" w14:textId="77777777" w:rsidR="00E10E88" w:rsidRPr="00E10E88" w:rsidRDefault="00E10E88" w:rsidP="00E10E88">
      <w:pPr>
        <w:pStyle w:val="ListParagraph"/>
        <w:numPr>
          <w:ilvl w:val="0"/>
          <w:numId w:val="6"/>
        </w:numPr>
      </w:pPr>
      <w:r>
        <w:t xml:space="preserve">Editor-in-Chief, </w:t>
      </w:r>
      <w:r w:rsidRPr="00EB38A2">
        <w:rPr>
          <w:i/>
        </w:rPr>
        <w:t>The Other Journal</w:t>
      </w:r>
    </w:p>
    <w:p w14:paraId="17D0208D" w14:textId="77777777" w:rsidR="00E10E88" w:rsidRDefault="00E10E88" w:rsidP="00E10E88">
      <w:pPr>
        <w:pStyle w:val="ListParagraph"/>
      </w:pPr>
    </w:p>
    <w:p w14:paraId="4EC84022" w14:textId="77777777" w:rsidR="00BF1D0E" w:rsidRPr="005525C6" w:rsidRDefault="00BF1D0E" w:rsidP="00D97129"/>
    <w:p w14:paraId="1E6C1C9C" w14:textId="2A18477F" w:rsidR="00D97129" w:rsidRDefault="008032BB" w:rsidP="00A606CE">
      <w:r>
        <w:rPr>
          <w:b/>
        </w:rPr>
        <w:t>X</w:t>
      </w:r>
      <w:r w:rsidR="00EC736D">
        <w:rPr>
          <w:b/>
        </w:rPr>
        <w:t xml:space="preserve">. </w:t>
      </w:r>
      <w:r w:rsidR="00FD5D42">
        <w:rPr>
          <w:b/>
        </w:rPr>
        <w:t>NETWORKS</w:t>
      </w:r>
      <w:r w:rsidR="00547460">
        <w:rPr>
          <w:b/>
        </w:rPr>
        <w:t xml:space="preserve"> AND MEMBERSHIPS</w:t>
      </w:r>
      <w:r w:rsidR="00072420">
        <w:t xml:space="preserve"> </w:t>
      </w:r>
    </w:p>
    <w:p w14:paraId="36E316F2" w14:textId="77777777" w:rsidR="00EB38A2" w:rsidRPr="005525C6" w:rsidRDefault="00EB38A2" w:rsidP="00A606CE">
      <w:pPr>
        <w:rPr>
          <w:b/>
          <w:i/>
        </w:rPr>
      </w:pPr>
    </w:p>
    <w:p w14:paraId="34924D43" w14:textId="204B1318" w:rsidR="00D97129" w:rsidRDefault="00FE1190" w:rsidP="00EB38A2">
      <w:pPr>
        <w:pStyle w:val="ListParagraph"/>
        <w:numPr>
          <w:ilvl w:val="0"/>
          <w:numId w:val="7"/>
        </w:numPr>
      </w:pPr>
      <w:r>
        <w:t>American Academy of Religion</w:t>
      </w:r>
      <w:r w:rsidR="00072420">
        <w:t xml:space="preserve"> (AAR)</w:t>
      </w:r>
    </w:p>
    <w:p w14:paraId="7B7E7F6D" w14:textId="4FF8FA12" w:rsidR="00DA0AC6" w:rsidRDefault="00DA0AC6" w:rsidP="00EB38A2">
      <w:pPr>
        <w:pStyle w:val="ListParagraph"/>
        <w:numPr>
          <w:ilvl w:val="0"/>
          <w:numId w:val="7"/>
        </w:numPr>
      </w:pPr>
      <w:r>
        <w:t>Society of Christian Ethics (SCE)</w:t>
      </w:r>
    </w:p>
    <w:p w14:paraId="07A2FFD5" w14:textId="5DBA5660" w:rsidR="001D5ACE" w:rsidRDefault="00FE1190" w:rsidP="00EB38A2">
      <w:pPr>
        <w:pStyle w:val="ListParagraph"/>
        <w:numPr>
          <w:ilvl w:val="0"/>
          <w:numId w:val="7"/>
        </w:numPr>
      </w:pPr>
      <w:r>
        <w:t>Nation Association of Baptist Professors of Religion</w:t>
      </w:r>
      <w:r w:rsidR="00072420">
        <w:t xml:space="preserve"> (NABPR)</w:t>
      </w:r>
    </w:p>
    <w:p w14:paraId="09756D21" w14:textId="5677D9D6" w:rsidR="00FD5D42" w:rsidRDefault="00FD5D42" w:rsidP="00EB38A2">
      <w:pPr>
        <w:pStyle w:val="ListParagraph"/>
        <w:numPr>
          <w:ilvl w:val="0"/>
          <w:numId w:val="7"/>
        </w:numPr>
      </w:pPr>
      <w:r>
        <w:t>Catholic Association of Theological Field Education (CATFE)</w:t>
      </w:r>
    </w:p>
    <w:p w14:paraId="187002EC" w14:textId="6AE72E55" w:rsidR="00623B30" w:rsidRDefault="00623B30" w:rsidP="00EB38A2">
      <w:pPr>
        <w:pStyle w:val="ListParagraph"/>
        <w:numPr>
          <w:ilvl w:val="0"/>
          <w:numId w:val="7"/>
        </w:numPr>
      </w:pPr>
      <w:r>
        <w:t>Association of Theological Field Education (ATFE)</w:t>
      </w:r>
    </w:p>
    <w:p w14:paraId="02159CDF" w14:textId="64CB7E53" w:rsidR="00FD5D42" w:rsidRDefault="00FD5D42" w:rsidP="00EB38A2">
      <w:pPr>
        <w:pStyle w:val="ListParagraph"/>
        <w:numPr>
          <w:ilvl w:val="0"/>
          <w:numId w:val="7"/>
        </w:numPr>
      </w:pPr>
      <w:proofErr w:type="spellStart"/>
      <w:r>
        <w:t>Ekklesia</w:t>
      </w:r>
      <w:proofErr w:type="spellEnd"/>
      <w:r>
        <w:t xml:space="preserve"> Project</w:t>
      </w:r>
    </w:p>
    <w:p w14:paraId="6DBA27D1" w14:textId="5943E75C" w:rsidR="005E7038" w:rsidRDefault="005E7038" w:rsidP="00EB38A2">
      <w:pPr>
        <w:pStyle w:val="ListParagraph"/>
        <w:numPr>
          <w:ilvl w:val="0"/>
          <w:numId w:val="7"/>
        </w:numPr>
      </w:pPr>
      <w:r>
        <w:lastRenderedPageBreak/>
        <w:t>The Black Mountain School of Theology &amp; Community</w:t>
      </w:r>
    </w:p>
    <w:p w14:paraId="42A2A6D4" w14:textId="77777777" w:rsidR="009838A3" w:rsidRDefault="009838A3" w:rsidP="00A80613"/>
    <w:p w14:paraId="5747DFB1" w14:textId="21F2D827" w:rsidR="009838A3" w:rsidRDefault="00EB38A2" w:rsidP="00A80613">
      <w:pPr>
        <w:rPr>
          <w:b/>
        </w:rPr>
      </w:pPr>
      <w:r>
        <w:rPr>
          <w:b/>
        </w:rPr>
        <w:t>X</w:t>
      </w:r>
      <w:r w:rsidR="008032BB">
        <w:rPr>
          <w:b/>
        </w:rPr>
        <w:t>I</w:t>
      </w:r>
      <w:r w:rsidR="009838A3">
        <w:rPr>
          <w:b/>
        </w:rPr>
        <w:t>. COMMUNITY SERVICE</w:t>
      </w:r>
    </w:p>
    <w:p w14:paraId="1596109D" w14:textId="77777777" w:rsidR="00EB38A2" w:rsidRDefault="00EB38A2" w:rsidP="00A80613">
      <w:pPr>
        <w:rPr>
          <w:b/>
        </w:rPr>
      </w:pPr>
    </w:p>
    <w:p w14:paraId="3B41E9DE" w14:textId="40330122" w:rsidR="00604423" w:rsidRDefault="00604423" w:rsidP="00EB38A2">
      <w:pPr>
        <w:pStyle w:val="ListParagraph"/>
        <w:numPr>
          <w:ilvl w:val="0"/>
          <w:numId w:val="8"/>
        </w:numPr>
      </w:pPr>
      <w:r>
        <w:t>Leadership Institute Faculty for Miller Summer Institute, Pittsburgh Theological Seminary (2023 – Present)</w:t>
      </w:r>
    </w:p>
    <w:p w14:paraId="253150FA" w14:textId="14E89FAA" w:rsidR="00604423" w:rsidRDefault="00604423" w:rsidP="00EB38A2">
      <w:pPr>
        <w:pStyle w:val="ListParagraph"/>
        <w:numPr>
          <w:ilvl w:val="0"/>
          <w:numId w:val="8"/>
        </w:numPr>
      </w:pPr>
      <w:r>
        <w:t>Black Mountain School of Theology &amp; Community Board</w:t>
      </w:r>
    </w:p>
    <w:p w14:paraId="794FEC51" w14:textId="3A59E19F" w:rsidR="005E7038" w:rsidRDefault="005E7038" w:rsidP="00EB38A2">
      <w:pPr>
        <w:pStyle w:val="ListParagraph"/>
        <w:numPr>
          <w:ilvl w:val="0"/>
          <w:numId w:val="8"/>
        </w:numPr>
      </w:pPr>
      <w:proofErr w:type="spellStart"/>
      <w:r>
        <w:t>Montreat</w:t>
      </w:r>
      <w:proofErr w:type="spellEnd"/>
      <w:r>
        <w:t xml:space="preserve"> Retreat Center PCUSA (</w:t>
      </w:r>
      <w:proofErr w:type="spellStart"/>
      <w:r>
        <w:t>Montreat</w:t>
      </w:r>
      <w:proofErr w:type="spellEnd"/>
      <w:r>
        <w:t>, NC) Curriculum Faculty for Lilly Foundation Funded Thriving Congregation Grant</w:t>
      </w:r>
    </w:p>
    <w:p w14:paraId="5EED1295" w14:textId="1D0F918F" w:rsidR="008264EB" w:rsidRDefault="008264EB" w:rsidP="00EB38A2">
      <w:pPr>
        <w:pStyle w:val="ListParagraph"/>
        <w:numPr>
          <w:ilvl w:val="0"/>
          <w:numId w:val="8"/>
        </w:numPr>
      </w:pPr>
      <w:r>
        <w:t>Catholic Campaign for Human Development (Chicago) Allocations Committee Member</w:t>
      </w:r>
      <w:r w:rsidR="005B3E86">
        <w:t xml:space="preserve"> (2018-</w:t>
      </w:r>
      <w:r w:rsidR="0064523C">
        <w:t>2019</w:t>
      </w:r>
      <w:r w:rsidR="005B3E86">
        <w:t>)</w:t>
      </w:r>
    </w:p>
    <w:p w14:paraId="76FDD9B0" w14:textId="19A11D9E" w:rsidR="005E10C1" w:rsidRDefault="005E10C1" w:rsidP="00EB38A2">
      <w:pPr>
        <w:pStyle w:val="ListParagraph"/>
        <w:numPr>
          <w:ilvl w:val="0"/>
          <w:numId w:val="8"/>
        </w:numPr>
      </w:pPr>
      <w:r>
        <w:t>St. Augustine’s Episcopal (Wilmette, IL) Vestry</w:t>
      </w:r>
      <w:r w:rsidR="00870501">
        <w:t xml:space="preserve"> Member</w:t>
      </w:r>
      <w:r w:rsidR="005B3E86">
        <w:t xml:space="preserve"> (2017-</w:t>
      </w:r>
      <w:r w:rsidR="0064523C">
        <w:t>2020</w:t>
      </w:r>
      <w:r w:rsidR="005B3E86">
        <w:t>)</w:t>
      </w:r>
    </w:p>
    <w:p w14:paraId="799B0AE9" w14:textId="3C812AC6" w:rsidR="009838A3" w:rsidRDefault="009838A3" w:rsidP="00EB38A2">
      <w:pPr>
        <w:pStyle w:val="ListParagraph"/>
        <w:numPr>
          <w:ilvl w:val="0"/>
          <w:numId w:val="8"/>
        </w:numPr>
      </w:pPr>
      <w:r>
        <w:t>Organized Redemption Training Planning Team and Instructor</w:t>
      </w:r>
      <w:r w:rsidR="005B3E86">
        <w:t xml:space="preserve"> (2016-2017)</w:t>
      </w:r>
    </w:p>
    <w:p w14:paraId="2E241B3E" w14:textId="40F3F6B9" w:rsidR="009838A3" w:rsidRDefault="008032BB" w:rsidP="00EB38A2">
      <w:pPr>
        <w:pStyle w:val="ListParagraph"/>
        <w:numPr>
          <w:ilvl w:val="0"/>
          <w:numId w:val="8"/>
        </w:numPr>
      </w:pPr>
      <w:r>
        <w:t>Parish Peace Project Organizing Team</w:t>
      </w:r>
      <w:r w:rsidR="005B3E86">
        <w:t xml:space="preserve"> (2015-2017)</w:t>
      </w:r>
    </w:p>
    <w:p w14:paraId="6AE0D549" w14:textId="44A6BEDF" w:rsidR="008032BB" w:rsidRDefault="008032BB" w:rsidP="00EB38A2">
      <w:pPr>
        <w:pStyle w:val="ListParagraph"/>
        <w:numPr>
          <w:ilvl w:val="0"/>
          <w:numId w:val="8"/>
        </w:numPr>
      </w:pPr>
      <w:r>
        <w:t>Discernment Team St Augustine’s Episcopal Church, Wilmette, IL</w:t>
      </w:r>
      <w:r w:rsidR="005B3E86">
        <w:t xml:space="preserve"> (2017-2018)</w:t>
      </w:r>
    </w:p>
    <w:p w14:paraId="0BBB3A68" w14:textId="28BC5411" w:rsidR="00EB38A2" w:rsidRDefault="00EB38A2" w:rsidP="00A80613"/>
    <w:p w14:paraId="66EE3830" w14:textId="56EA1D29" w:rsidR="00EB38A2" w:rsidRDefault="00EB38A2" w:rsidP="00EB38A2">
      <w:pPr>
        <w:rPr>
          <w:b/>
        </w:rPr>
      </w:pPr>
      <w:r>
        <w:rPr>
          <w:b/>
        </w:rPr>
        <w:t>XII. LANGUAGES</w:t>
      </w:r>
    </w:p>
    <w:p w14:paraId="1A5E718A" w14:textId="77777777" w:rsidR="00EB38A2" w:rsidRPr="00547460" w:rsidRDefault="00EB38A2" w:rsidP="00EB38A2">
      <w:pPr>
        <w:rPr>
          <w:b/>
        </w:rPr>
      </w:pPr>
    </w:p>
    <w:p w14:paraId="5BEE806C" w14:textId="77777777" w:rsidR="00EB38A2" w:rsidRDefault="00EB38A2" w:rsidP="00EB38A2">
      <w:r>
        <w:t xml:space="preserve">Reading Competence in: French, German, </w:t>
      </w:r>
      <w:proofErr w:type="spellStart"/>
      <w:r>
        <w:t>Koine</w:t>
      </w:r>
      <w:proofErr w:type="spellEnd"/>
      <w:r>
        <w:t xml:space="preserve"> Greek, Spanish. </w:t>
      </w:r>
    </w:p>
    <w:p w14:paraId="5BF1D110" w14:textId="77777777" w:rsidR="00EB38A2" w:rsidRPr="009838A3" w:rsidRDefault="00EB38A2" w:rsidP="00A80613"/>
    <w:sectPr w:rsidR="00EB38A2" w:rsidRPr="009838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A90"/>
    <w:multiLevelType w:val="hybridMultilevel"/>
    <w:tmpl w:val="60CA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92065"/>
    <w:multiLevelType w:val="hybridMultilevel"/>
    <w:tmpl w:val="E674AD3A"/>
    <w:lvl w:ilvl="0" w:tplc="E986484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9070374"/>
    <w:multiLevelType w:val="hybridMultilevel"/>
    <w:tmpl w:val="3278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76999"/>
    <w:multiLevelType w:val="hybridMultilevel"/>
    <w:tmpl w:val="A088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36CED"/>
    <w:multiLevelType w:val="hybridMultilevel"/>
    <w:tmpl w:val="10E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D6CD9"/>
    <w:multiLevelType w:val="hybridMultilevel"/>
    <w:tmpl w:val="682E06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4E32E7"/>
    <w:multiLevelType w:val="hybridMultilevel"/>
    <w:tmpl w:val="84DC95F2"/>
    <w:lvl w:ilvl="0" w:tplc="6B007676">
      <w:start w:val="1"/>
      <w:numFmt w:val="bullet"/>
      <w:lvlText w:val=""/>
      <w:lvlJc w:val="left"/>
      <w:pPr>
        <w:tabs>
          <w:tab w:val="num" w:pos="288"/>
        </w:tabs>
        <w:ind w:left="288" w:hanging="288"/>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61A4B"/>
    <w:multiLevelType w:val="hybridMultilevel"/>
    <w:tmpl w:val="8E8E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1346F"/>
    <w:multiLevelType w:val="hybridMultilevel"/>
    <w:tmpl w:val="A9629CBA"/>
    <w:lvl w:ilvl="0" w:tplc="1A6E3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1E7716"/>
    <w:multiLevelType w:val="hybridMultilevel"/>
    <w:tmpl w:val="5FBAB590"/>
    <w:lvl w:ilvl="0" w:tplc="7A42D78A">
      <w:start w:val="2"/>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856189124">
    <w:abstractNumId w:val="6"/>
  </w:num>
  <w:num w:numId="2" w16cid:durableId="1414668211">
    <w:abstractNumId w:val="9"/>
  </w:num>
  <w:num w:numId="3" w16cid:durableId="569658161">
    <w:abstractNumId w:val="1"/>
  </w:num>
  <w:num w:numId="4" w16cid:durableId="1920019440">
    <w:abstractNumId w:val="8"/>
  </w:num>
  <w:num w:numId="5" w16cid:durableId="1557233259">
    <w:abstractNumId w:val="3"/>
  </w:num>
  <w:num w:numId="6" w16cid:durableId="1177309028">
    <w:abstractNumId w:val="7"/>
  </w:num>
  <w:num w:numId="7" w16cid:durableId="664279514">
    <w:abstractNumId w:val="4"/>
  </w:num>
  <w:num w:numId="8" w16cid:durableId="784886513">
    <w:abstractNumId w:val="2"/>
  </w:num>
  <w:num w:numId="9" w16cid:durableId="1473524894">
    <w:abstractNumId w:val="5"/>
  </w:num>
  <w:num w:numId="10" w16cid:durableId="167899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13"/>
    <w:rsid w:val="00003947"/>
    <w:rsid w:val="00010400"/>
    <w:rsid w:val="00015695"/>
    <w:rsid w:val="00016DE3"/>
    <w:rsid w:val="00037841"/>
    <w:rsid w:val="00057E30"/>
    <w:rsid w:val="000629E7"/>
    <w:rsid w:val="00063B92"/>
    <w:rsid w:val="000645C0"/>
    <w:rsid w:val="00064EAB"/>
    <w:rsid w:val="00070B73"/>
    <w:rsid w:val="00071816"/>
    <w:rsid w:val="00072420"/>
    <w:rsid w:val="000854B6"/>
    <w:rsid w:val="000A5C01"/>
    <w:rsid w:val="000A789A"/>
    <w:rsid w:val="000B36E3"/>
    <w:rsid w:val="000B610C"/>
    <w:rsid w:val="000C2EE2"/>
    <w:rsid w:val="000D23AA"/>
    <w:rsid w:val="000D2848"/>
    <w:rsid w:val="000D7A33"/>
    <w:rsid w:val="000F4E98"/>
    <w:rsid w:val="00103F93"/>
    <w:rsid w:val="00104145"/>
    <w:rsid w:val="00107EFD"/>
    <w:rsid w:val="00110106"/>
    <w:rsid w:val="00116A00"/>
    <w:rsid w:val="00117358"/>
    <w:rsid w:val="0012456C"/>
    <w:rsid w:val="001439A9"/>
    <w:rsid w:val="001459E7"/>
    <w:rsid w:val="00160BE5"/>
    <w:rsid w:val="00166D2B"/>
    <w:rsid w:val="00190647"/>
    <w:rsid w:val="001C2327"/>
    <w:rsid w:val="001C4633"/>
    <w:rsid w:val="001D5ACE"/>
    <w:rsid w:val="001E463E"/>
    <w:rsid w:val="002212D9"/>
    <w:rsid w:val="00224702"/>
    <w:rsid w:val="002305AD"/>
    <w:rsid w:val="002311CD"/>
    <w:rsid w:val="00235F37"/>
    <w:rsid w:val="00236AC6"/>
    <w:rsid w:val="0024703A"/>
    <w:rsid w:val="00252A50"/>
    <w:rsid w:val="0025555E"/>
    <w:rsid w:val="0025788B"/>
    <w:rsid w:val="00257E6B"/>
    <w:rsid w:val="00266824"/>
    <w:rsid w:val="002766BB"/>
    <w:rsid w:val="002901A4"/>
    <w:rsid w:val="002A142C"/>
    <w:rsid w:val="002B16F8"/>
    <w:rsid w:val="002B6FA6"/>
    <w:rsid w:val="002C091C"/>
    <w:rsid w:val="002D0BA3"/>
    <w:rsid w:val="002E24FC"/>
    <w:rsid w:val="002E40B6"/>
    <w:rsid w:val="002E5C8B"/>
    <w:rsid w:val="002F51A1"/>
    <w:rsid w:val="00304661"/>
    <w:rsid w:val="00314144"/>
    <w:rsid w:val="003174C4"/>
    <w:rsid w:val="00324652"/>
    <w:rsid w:val="00325B6D"/>
    <w:rsid w:val="00326E67"/>
    <w:rsid w:val="0033015B"/>
    <w:rsid w:val="003306DD"/>
    <w:rsid w:val="00330855"/>
    <w:rsid w:val="0033617E"/>
    <w:rsid w:val="00337403"/>
    <w:rsid w:val="00342BDA"/>
    <w:rsid w:val="00342C54"/>
    <w:rsid w:val="00346CA4"/>
    <w:rsid w:val="00350B4F"/>
    <w:rsid w:val="0035165B"/>
    <w:rsid w:val="00352F1E"/>
    <w:rsid w:val="00362336"/>
    <w:rsid w:val="00371247"/>
    <w:rsid w:val="00380289"/>
    <w:rsid w:val="00392E5A"/>
    <w:rsid w:val="00392FEE"/>
    <w:rsid w:val="003C65C8"/>
    <w:rsid w:val="003D1E5E"/>
    <w:rsid w:val="003E1E37"/>
    <w:rsid w:val="003E45E7"/>
    <w:rsid w:val="003F2307"/>
    <w:rsid w:val="00400003"/>
    <w:rsid w:val="00421863"/>
    <w:rsid w:val="00440BD5"/>
    <w:rsid w:val="00447AA4"/>
    <w:rsid w:val="0046026F"/>
    <w:rsid w:val="00470087"/>
    <w:rsid w:val="00493DFF"/>
    <w:rsid w:val="004974C5"/>
    <w:rsid w:val="004B3ED6"/>
    <w:rsid w:val="004B7DBC"/>
    <w:rsid w:val="004C6AA4"/>
    <w:rsid w:val="004D383B"/>
    <w:rsid w:val="004D4627"/>
    <w:rsid w:val="004E071F"/>
    <w:rsid w:val="004E14C7"/>
    <w:rsid w:val="004E6B41"/>
    <w:rsid w:val="00502356"/>
    <w:rsid w:val="00503DD9"/>
    <w:rsid w:val="00513AAF"/>
    <w:rsid w:val="00541FB5"/>
    <w:rsid w:val="00544A04"/>
    <w:rsid w:val="00547460"/>
    <w:rsid w:val="005514E2"/>
    <w:rsid w:val="005525C6"/>
    <w:rsid w:val="005632DF"/>
    <w:rsid w:val="005647E5"/>
    <w:rsid w:val="005721C3"/>
    <w:rsid w:val="00581941"/>
    <w:rsid w:val="00584C3F"/>
    <w:rsid w:val="0058518B"/>
    <w:rsid w:val="005902A8"/>
    <w:rsid w:val="00597914"/>
    <w:rsid w:val="005A46F6"/>
    <w:rsid w:val="005B3E86"/>
    <w:rsid w:val="005B4FC0"/>
    <w:rsid w:val="005C2F21"/>
    <w:rsid w:val="005C7567"/>
    <w:rsid w:val="005D134E"/>
    <w:rsid w:val="005D159B"/>
    <w:rsid w:val="005D285B"/>
    <w:rsid w:val="005E10C1"/>
    <w:rsid w:val="005E7038"/>
    <w:rsid w:val="005F4DF9"/>
    <w:rsid w:val="00601928"/>
    <w:rsid w:val="00604423"/>
    <w:rsid w:val="00605056"/>
    <w:rsid w:val="00606F51"/>
    <w:rsid w:val="00623B30"/>
    <w:rsid w:val="00624CE4"/>
    <w:rsid w:val="00635330"/>
    <w:rsid w:val="00637A03"/>
    <w:rsid w:val="0064523C"/>
    <w:rsid w:val="006456AA"/>
    <w:rsid w:val="00652E63"/>
    <w:rsid w:val="00655AB5"/>
    <w:rsid w:val="00685616"/>
    <w:rsid w:val="00685B64"/>
    <w:rsid w:val="00687C66"/>
    <w:rsid w:val="0069478D"/>
    <w:rsid w:val="006A0312"/>
    <w:rsid w:val="006A20A7"/>
    <w:rsid w:val="006A3B76"/>
    <w:rsid w:val="006C0698"/>
    <w:rsid w:val="006C4B46"/>
    <w:rsid w:val="006C5301"/>
    <w:rsid w:val="006C740D"/>
    <w:rsid w:val="006D4A77"/>
    <w:rsid w:val="006F537D"/>
    <w:rsid w:val="00705F0A"/>
    <w:rsid w:val="00726575"/>
    <w:rsid w:val="007268CB"/>
    <w:rsid w:val="007300DD"/>
    <w:rsid w:val="00755739"/>
    <w:rsid w:val="00767E6A"/>
    <w:rsid w:val="00771B83"/>
    <w:rsid w:val="007738DE"/>
    <w:rsid w:val="00775597"/>
    <w:rsid w:val="00790BA3"/>
    <w:rsid w:val="007916C1"/>
    <w:rsid w:val="007948F7"/>
    <w:rsid w:val="00796C20"/>
    <w:rsid w:val="007B72D4"/>
    <w:rsid w:val="007C22B3"/>
    <w:rsid w:val="007C281D"/>
    <w:rsid w:val="007C2994"/>
    <w:rsid w:val="007E6016"/>
    <w:rsid w:val="007E6C16"/>
    <w:rsid w:val="007E7072"/>
    <w:rsid w:val="007F17DD"/>
    <w:rsid w:val="007F263F"/>
    <w:rsid w:val="008032BB"/>
    <w:rsid w:val="008052DB"/>
    <w:rsid w:val="00805F82"/>
    <w:rsid w:val="00817502"/>
    <w:rsid w:val="00823C4A"/>
    <w:rsid w:val="00824B6E"/>
    <w:rsid w:val="0082504F"/>
    <w:rsid w:val="008264EB"/>
    <w:rsid w:val="0086040C"/>
    <w:rsid w:val="00870501"/>
    <w:rsid w:val="008823F5"/>
    <w:rsid w:val="0088680C"/>
    <w:rsid w:val="00890096"/>
    <w:rsid w:val="0089156E"/>
    <w:rsid w:val="008A1B6C"/>
    <w:rsid w:val="008A41A2"/>
    <w:rsid w:val="008C04DF"/>
    <w:rsid w:val="008C49CE"/>
    <w:rsid w:val="008D2CA9"/>
    <w:rsid w:val="008D36A1"/>
    <w:rsid w:val="008D4958"/>
    <w:rsid w:val="008D7D3B"/>
    <w:rsid w:val="008E6A0F"/>
    <w:rsid w:val="008F2802"/>
    <w:rsid w:val="00901CB2"/>
    <w:rsid w:val="009255B1"/>
    <w:rsid w:val="00941347"/>
    <w:rsid w:val="00941FC6"/>
    <w:rsid w:val="00942266"/>
    <w:rsid w:val="009437E0"/>
    <w:rsid w:val="00951264"/>
    <w:rsid w:val="00965E26"/>
    <w:rsid w:val="00976538"/>
    <w:rsid w:val="00983867"/>
    <w:rsid w:val="009838A3"/>
    <w:rsid w:val="009861E0"/>
    <w:rsid w:val="009950E6"/>
    <w:rsid w:val="009A4ED6"/>
    <w:rsid w:val="009A6BC9"/>
    <w:rsid w:val="009B336D"/>
    <w:rsid w:val="009E14AB"/>
    <w:rsid w:val="009E1DD5"/>
    <w:rsid w:val="009F206A"/>
    <w:rsid w:val="00A07445"/>
    <w:rsid w:val="00A164B6"/>
    <w:rsid w:val="00A16DC2"/>
    <w:rsid w:val="00A33EE0"/>
    <w:rsid w:val="00A40D7C"/>
    <w:rsid w:val="00A46923"/>
    <w:rsid w:val="00A538A5"/>
    <w:rsid w:val="00A55CAE"/>
    <w:rsid w:val="00A606CE"/>
    <w:rsid w:val="00A70ADE"/>
    <w:rsid w:val="00A80613"/>
    <w:rsid w:val="00A821CC"/>
    <w:rsid w:val="00A83530"/>
    <w:rsid w:val="00A83CE3"/>
    <w:rsid w:val="00AA19C5"/>
    <w:rsid w:val="00AA4497"/>
    <w:rsid w:val="00AA7CB8"/>
    <w:rsid w:val="00AB70BC"/>
    <w:rsid w:val="00AC32D1"/>
    <w:rsid w:val="00AC6483"/>
    <w:rsid w:val="00AC74AD"/>
    <w:rsid w:val="00AE3EF1"/>
    <w:rsid w:val="00AF0D97"/>
    <w:rsid w:val="00AF6DF7"/>
    <w:rsid w:val="00B0088B"/>
    <w:rsid w:val="00B0377C"/>
    <w:rsid w:val="00B25B31"/>
    <w:rsid w:val="00B25F6C"/>
    <w:rsid w:val="00B403CB"/>
    <w:rsid w:val="00B4439A"/>
    <w:rsid w:val="00B46E12"/>
    <w:rsid w:val="00B51AAC"/>
    <w:rsid w:val="00B53BB2"/>
    <w:rsid w:val="00B66212"/>
    <w:rsid w:val="00B74FB0"/>
    <w:rsid w:val="00B92D3C"/>
    <w:rsid w:val="00B96A13"/>
    <w:rsid w:val="00BB25B7"/>
    <w:rsid w:val="00BB4003"/>
    <w:rsid w:val="00BE023A"/>
    <w:rsid w:val="00BE682A"/>
    <w:rsid w:val="00BF1D0E"/>
    <w:rsid w:val="00BF2134"/>
    <w:rsid w:val="00BF73BD"/>
    <w:rsid w:val="00C065D4"/>
    <w:rsid w:val="00C312C3"/>
    <w:rsid w:val="00C570A3"/>
    <w:rsid w:val="00C63C77"/>
    <w:rsid w:val="00C83688"/>
    <w:rsid w:val="00C902CA"/>
    <w:rsid w:val="00C92C28"/>
    <w:rsid w:val="00C9323A"/>
    <w:rsid w:val="00C93E72"/>
    <w:rsid w:val="00CA4EC5"/>
    <w:rsid w:val="00CB0480"/>
    <w:rsid w:val="00CB24CF"/>
    <w:rsid w:val="00CC054A"/>
    <w:rsid w:val="00CC613F"/>
    <w:rsid w:val="00CD4895"/>
    <w:rsid w:val="00CE7D92"/>
    <w:rsid w:val="00D039E6"/>
    <w:rsid w:val="00D03AED"/>
    <w:rsid w:val="00D073D3"/>
    <w:rsid w:val="00D1139B"/>
    <w:rsid w:val="00D14BA0"/>
    <w:rsid w:val="00D267FB"/>
    <w:rsid w:val="00D36D16"/>
    <w:rsid w:val="00D37760"/>
    <w:rsid w:val="00D56BC0"/>
    <w:rsid w:val="00D571FB"/>
    <w:rsid w:val="00D62723"/>
    <w:rsid w:val="00D62B0F"/>
    <w:rsid w:val="00D74A5A"/>
    <w:rsid w:val="00D84262"/>
    <w:rsid w:val="00D86874"/>
    <w:rsid w:val="00D87335"/>
    <w:rsid w:val="00D94517"/>
    <w:rsid w:val="00D95CD1"/>
    <w:rsid w:val="00D97129"/>
    <w:rsid w:val="00DA0AC6"/>
    <w:rsid w:val="00DA0E1A"/>
    <w:rsid w:val="00DA3C05"/>
    <w:rsid w:val="00DA5517"/>
    <w:rsid w:val="00DB2448"/>
    <w:rsid w:val="00DC03AF"/>
    <w:rsid w:val="00DC7FD7"/>
    <w:rsid w:val="00DD0401"/>
    <w:rsid w:val="00DF4CAF"/>
    <w:rsid w:val="00DF5816"/>
    <w:rsid w:val="00E07818"/>
    <w:rsid w:val="00E10E88"/>
    <w:rsid w:val="00E27849"/>
    <w:rsid w:val="00E316B9"/>
    <w:rsid w:val="00E35ED5"/>
    <w:rsid w:val="00E369DD"/>
    <w:rsid w:val="00E37445"/>
    <w:rsid w:val="00E57ACE"/>
    <w:rsid w:val="00E67032"/>
    <w:rsid w:val="00E7552C"/>
    <w:rsid w:val="00E75F64"/>
    <w:rsid w:val="00E81001"/>
    <w:rsid w:val="00E90165"/>
    <w:rsid w:val="00EB38A2"/>
    <w:rsid w:val="00EC1053"/>
    <w:rsid w:val="00EC736D"/>
    <w:rsid w:val="00ED7505"/>
    <w:rsid w:val="00EE094D"/>
    <w:rsid w:val="00EE2337"/>
    <w:rsid w:val="00EE36D8"/>
    <w:rsid w:val="00EE505E"/>
    <w:rsid w:val="00EE5953"/>
    <w:rsid w:val="00EF099E"/>
    <w:rsid w:val="00F05552"/>
    <w:rsid w:val="00F1570A"/>
    <w:rsid w:val="00F33EBB"/>
    <w:rsid w:val="00F56E7A"/>
    <w:rsid w:val="00F82C67"/>
    <w:rsid w:val="00FA49D4"/>
    <w:rsid w:val="00FB0F1F"/>
    <w:rsid w:val="00FD5D42"/>
    <w:rsid w:val="00FE1190"/>
    <w:rsid w:val="00FF45FE"/>
    <w:rsid w:val="00FF6F5E"/>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786FC"/>
  <w15:docId w15:val="{8341B0CC-D8D2-6447-A412-3C40C02A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613"/>
    <w:rPr>
      <w:color w:val="0000FF"/>
      <w:u w:val="single"/>
    </w:rPr>
  </w:style>
  <w:style w:type="paragraph" w:styleId="BalloonText">
    <w:name w:val="Balloon Text"/>
    <w:basedOn w:val="Normal"/>
    <w:link w:val="BalloonTextChar"/>
    <w:rsid w:val="00352F1E"/>
    <w:rPr>
      <w:rFonts w:ascii="Tahoma" w:hAnsi="Tahoma" w:cs="Tahoma"/>
      <w:sz w:val="16"/>
      <w:szCs w:val="16"/>
    </w:rPr>
  </w:style>
  <w:style w:type="character" w:customStyle="1" w:styleId="BalloonTextChar">
    <w:name w:val="Balloon Text Char"/>
    <w:basedOn w:val="DefaultParagraphFont"/>
    <w:link w:val="BalloonText"/>
    <w:rsid w:val="00352F1E"/>
    <w:rPr>
      <w:rFonts w:ascii="Tahoma" w:hAnsi="Tahoma" w:cs="Tahoma"/>
      <w:sz w:val="16"/>
      <w:szCs w:val="16"/>
    </w:rPr>
  </w:style>
  <w:style w:type="character" w:styleId="UnresolvedMention">
    <w:name w:val="Unresolved Mention"/>
    <w:basedOn w:val="DefaultParagraphFont"/>
    <w:uiPriority w:val="99"/>
    <w:semiHidden/>
    <w:unhideWhenUsed/>
    <w:rsid w:val="000629E7"/>
    <w:rPr>
      <w:color w:val="605E5C"/>
      <w:shd w:val="clear" w:color="auto" w:fill="E1DFDD"/>
    </w:rPr>
  </w:style>
  <w:style w:type="character" w:styleId="CommentReference">
    <w:name w:val="annotation reference"/>
    <w:basedOn w:val="DefaultParagraphFont"/>
    <w:semiHidden/>
    <w:unhideWhenUsed/>
    <w:rsid w:val="00EE36D8"/>
    <w:rPr>
      <w:sz w:val="16"/>
      <w:szCs w:val="16"/>
    </w:rPr>
  </w:style>
  <w:style w:type="paragraph" w:styleId="CommentText">
    <w:name w:val="annotation text"/>
    <w:basedOn w:val="Normal"/>
    <w:link w:val="CommentTextChar"/>
    <w:semiHidden/>
    <w:unhideWhenUsed/>
    <w:rsid w:val="00EE36D8"/>
    <w:rPr>
      <w:sz w:val="20"/>
      <w:szCs w:val="20"/>
    </w:rPr>
  </w:style>
  <w:style w:type="character" w:customStyle="1" w:styleId="CommentTextChar">
    <w:name w:val="Comment Text Char"/>
    <w:basedOn w:val="DefaultParagraphFont"/>
    <w:link w:val="CommentText"/>
    <w:semiHidden/>
    <w:rsid w:val="00EE36D8"/>
  </w:style>
  <w:style w:type="paragraph" w:styleId="CommentSubject">
    <w:name w:val="annotation subject"/>
    <w:basedOn w:val="CommentText"/>
    <w:next w:val="CommentText"/>
    <w:link w:val="CommentSubjectChar"/>
    <w:semiHidden/>
    <w:unhideWhenUsed/>
    <w:rsid w:val="00EE36D8"/>
    <w:rPr>
      <w:b/>
      <w:bCs/>
    </w:rPr>
  </w:style>
  <w:style w:type="character" w:customStyle="1" w:styleId="CommentSubjectChar">
    <w:name w:val="Comment Subject Char"/>
    <w:basedOn w:val="CommentTextChar"/>
    <w:link w:val="CommentSubject"/>
    <w:semiHidden/>
    <w:rsid w:val="00EE36D8"/>
    <w:rPr>
      <w:b/>
      <w:bCs/>
    </w:rPr>
  </w:style>
  <w:style w:type="paragraph" w:styleId="ListParagraph">
    <w:name w:val="List Paragraph"/>
    <w:basedOn w:val="Normal"/>
    <w:uiPriority w:val="34"/>
    <w:qFormat/>
    <w:rsid w:val="00EE36D8"/>
    <w:pPr>
      <w:ind w:left="720"/>
      <w:contextualSpacing/>
    </w:pPr>
  </w:style>
  <w:style w:type="character" w:styleId="FollowedHyperlink">
    <w:name w:val="FollowedHyperlink"/>
    <w:basedOn w:val="DefaultParagraphFont"/>
    <w:rsid w:val="00EE36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3632">
      <w:bodyDiv w:val="1"/>
      <w:marLeft w:val="0"/>
      <w:marRight w:val="0"/>
      <w:marTop w:val="0"/>
      <w:marBottom w:val="0"/>
      <w:divBdr>
        <w:top w:val="none" w:sz="0" w:space="0" w:color="auto"/>
        <w:left w:val="none" w:sz="0" w:space="0" w:color="auto"/>
        <w:bottom w:val="none" w:sz="0" w:space="0" w:color="auto"/>
        <w:right w:val="none" w:sz="0" w:space="0" w:color="auto"/>
      </w:divBdr>
    </w:div>
    <w:div w:id="496842203">
      <w:bodyDiv w:val="1"/>
      <w:marLeft w:val="0"/>
      <w:marRight w:val="0"/>
      <w:marTop w:val="0"/>
      <w:marBottom w:val="0"/>
      <w:divBdr>
        <w:top w:val="none" w:sz="0" w:space="0" w:color="auto"/>
        <w:left w:val="none" w:sz="0" w:space="0" w:color="auto"/>
        <w:bottom w:val="none" w:sz="0" w:space="0" w:color="auto"/>
        <w:right w:val="none" w:sz="0" w:space="0" w:color="auto"/>
      </w:divBdr>
    </w:div>
    <w:div w:id="987635214">
      <w:bodyDiv w:val="1"/>
      <w:marLeft w:val="0"/>
      <w:marRight w:val="0"/>
      <w:marTop w:val="0"/>
      <w:marBottom w:val="0"/>
      <w:divBdr>
        <w:top w:val="none" w:sz="0" w:space="0" w:color="auto"/>
        <w:left w:val="none" w:sz="0" w:space="0" w:color="auto"/>
        <w:bottom w:val="none" w:sz="0" w:space="0" w:color="auto"/>
        <w:right w:val="none" w:sz="0" w:space="0" w:color="auto"/>
      </w:divBdr>
    </w:div>
    <w:div w:id="1062364058">
      <w:bodyDiv w:val="1"/>
      <w:marLeft w:val="0"/>
      <w:marRight w:val="0"/>
      <w:marTop w:val="0"/>
      <w:marBottom w:val="0"/>
      <w:divBdr>
        <w:top w:val="none" w:sz="0" w:space="0" w:color="auto"/>
        <w:left w:val="none" w:sz="0" w:space="0" w:color="auto"/>
        <w:bottom w:val="none" w:sz="0" w:space="0" w:color="auto"/>
        <w:right w:val="none" w:sz="0" w:space="0" w:color="auto"/>
      </w:divBdr>
    </w:div>
    <w:div w:id="1226918842">
      <w:bodyDiv w:val="1"/>
      <w:marLeft w:val="0"/>
      <w:marRight w:val="0"/>
      <w:marTop w:val="0"/>
      <w:marBottom w:val="0"/>
      <w:divBdr>
        <w:top w:val="none" w:sz="0" w:space="0" w:color="auto"/>
        <w:left w:val="none" w:sz="0" w:space="0" w:color="auto"/>
        <w:bottom w:val="none" w:sz="0" w:space="0" w:color="auto"/>
        <w:right w:val="none" w:sz="0" w:space="0" w:color="auto"/>
      </w:divBdr>
    </w:div>
    <w:div w:id="1231499369">
      <w:bodyDiv w:val="1"/>
      <w:marLeft w:val="0"/>
      <w:marRight w:val="0"/>
      <w:marTop w:val="0"/>
      <w:marBottom w:val="0"/>
      <w:divBdr>
        <w:top w:val="none" w:sz="0" w:space="0" w:color="auto"/>
        <w:left w:val="none" w:sz="0" w:space="0" w:color="auto"/>
        <w:bottom w:val="none" w:sz="0" w:space="0" w:color="auto"/>
        <w:right w:val="none" w:sz="0" w:space="0" w:color="auto"/>
      </w:divBdr>
    </w:div>
    <w:div w:id="1279725083">
      <w:bodyDiv w:val="1"/>
      <w:marLeft w:val="0"/>
      <w:marRight w:val="0"/>
      <w:marTop w:val="0"/>
      <w:marBottom w:val="0"/>
      <w:divBdr>
        <w:top w:val="none" w:sz="0" w:space="0" w:color="auto"/>
        <w:left w:val="none" w:sz="0" w:space="0" w:color="auto"/>
        <w:bottom w:val="none" w:sz="0" w:space="0" w:color="auto"/>
        <w:right w:val="none" w:sz="0" w:space="0" w:color="auto"/>
      </w:divBdr>
    </w:div>
    <w:div w:id="18226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ositions.journals.villanova.edu/article/view/2528/2471" TargetMode="External"/><Relationship Id="rId13" Type="http://schemas.openxmlformats.org/officeDocument/2006/relationships/hyperlink" Target="https://ipjc.podbean.com/e/vol-123-the-inequality-of-mammon-and-the-spirit-of-the-gospel-by-dan-rhodes/" TargetMode="External"/><Relationship Id="rId18" Type="http://schemas.openxmlformats.org/officeDocument/2006/relationships/hyperlink" Target="https://theotherjournal.com/2011/12/06/pardon-the-interruption-a-meditation-on-luke-126-36/" TargetMode="External"/><Relationship Id="rId26" Type="http://schemas.openxmlformats.org/officeDocument/2006/relationships/hyperlink" Target="https://theotherjournal.com/2006/04/02/language-sexuality-and-gender-in-the-church-an-interview-with-mary-mcclintock-fulkerson/" TargetMode="External"/><Relationship Id="rId3" Type="http://schemas.openxmlformats.org/officeDocument/2006/relationships/styles" Target="styles.xml"/><Relationship Id="rId21" Type="http://schemas.openxmlformats.org/officeDocument/2006/relationships/hyperlink" Target="https://theotherjournal.com/2008/09/09/learning-like-a-christian-an-interview-with-stanley-hauerwas/" TargetMode="External"/><Relationship Id="rId7" Type="http://schemas.openxmlformats.org/officeDocument/2006/relationships/hyperlink" Target="https://www.cambridge.org/core/journals/scottish-journal-of-theology/article/theology-as-social-activity-theological-action-research-and-teaching-the-knowledge-of-christian-ethics-and-practical-ministry/B999708DB219BE5A40DC1DADE38A93E8" TargetMode="External"/><Relationship Id="rId12" Type="http://schemas.openxmlformats.org/officeDocument/2006/relationships/hyperlink" Target="https://theotherjournal.com/2022/10/whats-the-deal-with-organizing-what-it-is-how-it-works-and-why-our-churches-desperately-need-it/" TargetMode="External"/><Relationship Id="rId17" Type="http://schemas.openxmlformats.org/officeDocument/2006/relationships/hyperlink" Target="https://theotherjournal.com/2012/03/15/the-banal-road-to-perdition-cliche-political-failure-and-what-the-tea-party-can-teach-us/" TargetMode="External"/><Relationship Id="rId25" Type="http://schemas.openxmlformats.org/officeDocument/2006/relationships/hyperlink" Target="https://theotherjournal.com/2007/06/04/all-sexed-up-is-there-a-way-out-of-chastity-marriage-and-the-christian-sex-cult/" TargetMode="External"/><Relationship Id="rId2" Type="http://schemas.openxmlformats.org/officeDocument/2006/relationships/numbering" Target="numbering.xml"/><Relationship Id="rId16" Type="http://schemas.openxmlformats.org/officeDocument/2006/relationships/hyperlink" Target="https://syndicate.network/symposia/theology/seventeen-contradictions-and-the-end-of-capitalism/" TargetMode="External"/><Relationship Id="rId20" Type="http://schemas.openxmlformats.org/officeDocument/2006/relationships/hyperlink" Target="https://theotherjournal.com/2009/12/10/stories-of-new-creation-reconciliation-and-hope-an-interview-with-chris-rice/" TargetMode="External"/><Relationship Id="rId29" Type="http://schemas.openxmlformats.org/officeDocument/2006/relationships/hyperlink" Target="https://theotherjournal.com/2014/04/24/a-review-of-revolutionary-christian-citizenship/" TargetMode="External"/><Relationship Id="rId1" Type="http://schemas.openxmlformats.org/officeDocument/2006/relationships/customXml" Target="../customXml/item1.xml"/><Relationship Id="rId6" Type="http://schemas.openxmlformats.org/officeDocument/2006/relationships/hyperlink" Target="https://www.tandfonline.com/doi/full/10.1080/1462317X.2022.2137924" TargetMode="External"/><Relationship Id="rId11" Type="http://schemas.openxmlformats.org/officeDocument/2006/relationships/hyperlink" Target="http://www.jcrt.org/archives/17.3/Rhodes.pdf" TargetMode="External"/><Relationship Id="rId24" Type="http://schemas.openxmlformats.org/officeDocument/2006/relationships/hyperlink" Target="https://theotherjournal.com/2007/11/09/giving-evangelicals-a-peace-of-his-mind-an-interview-with-charles-marsh/" TargetMode="External"/><Relationship Id="rId5" Type="http://schemas.openxmlformats.org/officeDocument/2006/relationships/webSettings" Target="webSettings.xml"/><Relationship Id="rId15" Type="http://schemas.openxmlformats.org/officeDocument/2006/relationships/hyperlink" Target="https://syndicate.network/symposia/theology/the-market-as-god/" TargetMode="External"/><Relationship Id="rId23" Type="http://schemas.openxmlformats.org/officeDocument/2006/relationships/hyperlink" Target="https://theotherjournal.com/2008/02/25/why-sex-never-works-a-response-to-tina-schermer-sellers-view-of-the-erotic-god/" TargetMode="External"/><Relationship Id="rId28" Type="http://schemas.openxmlformats.org/officeDocument/2006/relationships/hyperlink" Target="https://doi.org/10.1017/hor.2018.116" TargetMode="External"/><Relationship Id="rId10" Type="http://schemas.openxmlformats.org/officeDocument/2006/relationships/hyperlink" Target="https://journals.sagepub.com/doi/10.1177/0034637319838631" TargetMode="External"/><Relationship Id="rId19" Type="http://schemas.openxmlformats.org/officeDocument/2006/relationships/hyperlink" Target="https://theotherjournal.com/2009/08/27/race-and-the-disfiguration-of-the-christian-social-imagination-an-interview-with-willie-jenning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mt.scholasticahq.com/article/13338-life-in-the-struggle-liturgical-innovation-in-the-face-of-the-cultural-devastation-of-disaster-capitalism" TargetMode="External"/><Relationship Id="rId14" Type="http://schemas.openxmlformats.org/officeDocument/2006/relationships/hyperlink" Target="https://www.uscatholic.org/articles/201902/its-time-give-church-back-people-literally-31640" TargetMode="External"/><Relationship Id="rId22" Type="http://schemas.openxmlformats.org/officeDocument/2006/relationships/hyperlink" Target="https://theotherjournal.com/2008/06/11/damnation-and-the-american-prophetic-imagination-an-interview-with-charles-t-mathewes/" TargetMode="External"/><Relationship Id="rId27" Type="http://schemas.openxmlformats.org/officeDocument/2006/relationships/hyperlink" Target="https://theotherjournal.com/2004/10/10/an-interview-with-stanley-hauerwa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70FF93E-FCBB-5C4C-A616-F42861160BE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3499</Words>
  <Characters>19949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Curriculum Vitæ</vt:lpstr>
    </vt:vector>
  </TitlesOfParts>
  <Company>personal</Company>
  <LinksUpToDate>false</LinksUpToDate>
  <CharactersWithSpaces>23402</CharactersWithSpaces>
  <SharedDoc>false</SharedDoc>
  <HLinks>
    <vt:vector size="12" baseType="variant">
      <vt:variant>
        <vt:i4>3670128</vt:i4>
      </vt:variant>
      <vt:variant>
        <vt:i4>3</vt:i4>
      </vt:variant>
      <vt:variant>
        <vt:i4>0</vt:i4>
      </vt:variant>
      <vt:variant>
        <vt:i4>5</vt:i4>
      </vt:variant>
      <vt:variant>
        <vt:lpwstr>http://www.theotherjournal.com/</vt:lpwstr>
      </vt:variant>
      <vt:variant>
        <vt:lpwstr/>
      </vt:variant>
      <vt:variant>
        <vt:i4>4325381</vt:i4>
      </vt:variant>
      <vt:variant>
        <vt:i4>0</vt:i4>
      </vt:variant>
      <vt:variant>
        <vt:i4>0</vt:i4>
      </vt:variant>
      <vt:variant>
        <vt:i4>5</vt:i4>
      </vt:variant>
      <vt:variant>
        <vt:lpwstr>http://www.emmausway.net/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Vitæ</dc:title>
  <dc:creator>daniel p. rhodes</dc:creator>
  <cp:lastModifiedBy>Rhodes, Daniel</cp:lastModifiedBy>
  <cp:revision>3</cp:revision>
  <dcterms:created xsi:type="dcterms:W3CDTF">2023-09-21T13:54:00Z</dcterms:created>
  <dcterms:modified xsi:type="dcterms:W3CDTF">2023-09-21T14:28:00Z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0x010100FFACBDC18FA9C3409CD7161CC902C3D2</vt:lpwstr>
  </property>
</Properties>
</file>